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6A2B" w14:textId="6AABEC73" w:rsidR="006A19C8" w:rsidRDefault="00D83EB6" w:rsidP="00D83EB6">
      <w:pPr>
        <w:pStyle w:val="Header"/>
        <w:tabs>
          <w:tab w:val="clear" w:pos="4153"/>
          <w:tab w:val="clear" w:pos="8306"/>
          <w:tab w:val="left" w:pos="5954"/>
          <w:tab w:val="left" w:pos="6096"/>
          <w:tab w:val="left" w:pos="8580"/>
        </w:tabs>
        <w:ind w:right="-101"/>
        <w:jc w:val="center"/>
        <w:rPr>
          <w:rFonts w:ascii="Arial" w:hAnsi="Arial" w:cs="Arial"/>
          <w:b/>
          <w:noProof/>
          <w:sz w:val="40"/>
          <w:szCs w:val="40"/>
          <w:lang w:val="en-US" w:eastAsia="zh-TW"/>
        </w:rPr>
      </w:pPr>
      <w:r w:rsidRPr="00F46F12">
        <w:rPr>
          <w:rFonts w:cs="Arial"/>
          <w:b/>
          <w:noProof/>
          <w:color w:val="000000"/>
          <w:sz w:val="36"/>
          <w:szCs w:val="36"/>
          <w:lang w:eastAsia="en-GB"/>
        </w:rPr>
        <w:drawing>
          <wp:inline distT="0" distB="0" distL="0" distR="0" wp14:anchorId="5BC9246F" wp14:editId="4E8791A9">
            <wp:extent cx="1238250" cy="14131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5060" cy="1420888"/>
                    </a:xfrm>
                    <a:prstGeom prst="rect">
                      <a:avLst/>
                    </a:prstGeom>
                    <a:noFill/>
                  </pic:spPr>
                </pic:pic>
              </a:graphicData>
            </a:graphic>
          </wp:inline>
        </w:drawing>
      </w:r>
    </w:p>
    <w:p w14:paraId="52D2EF2F" w14:textId="77777777" w:rsidR="006A19C8" w:rsidRDefault="006A19C8" w:rsidP="003C4858">
      <w:pPr>
        <w:pStyle w:val="Header"/>
        <w:tabs>
          <w:tab w:val="clear" w:pos="4153"/>
          <w:tab w:val="clear" w:pos="8306"/>
          <w:tab w:val="left" w:pos="5954"/>
          <w:tab w:val="left" w:pos="6096"/>
        </w:tabs>
        <w:ind w:right="-101"/>
        <w:jc w:val="center"/>
        <w:rPr>
          <w:rFonts w:ascii="Arial" w:hAnsi="Arial" w:cs="Arial"/>
          <w:b/>
          <w:noProof/>
          <w:sz w:val="40"/>
          <w:szCs w:val="40"/>
          <w:lang w:val="en-US" w:eastAsia="zh-TW"/>
        </w:rPr>
      </w:pPr>
    </w:p>
    <w:p w14:paraId="1C89F337" w14:textId="2BCFB5D1" w:rsidR="00CA0741" w:rsidRDefault="00CA0741" w:rsidP="00CA0741">
      <w:pPr>
        <w:jc w:val="center"/>
        <w:rPr>
          <w:rFonts w:cs="Arial"/>
          <w:b/>
          <w:bCs/>
          <w:sz w:val="48"/>
          <w:szCs w:val="48"/>
        </w:rPr>
      </w:pPr>
      <w:r w:rsidRPr="0067001B">
        <w:rPr>
          <w:rFonts w:cs="Arial"/>
          <w:b/>
          <w:bCs/>
          <w:sz w:val="48"/>
          <w:szCs w:val="48"/>
        </w:rPr>
        <w:t>Rushcliffe Authority-Wide Design Code</w:t>
      </w:r>
      <w:r w:rsidR="006C4FAF">
        <w:rPr>
          <w:rFonts w:cs="Arial"/>
          <w:b/>
          <w:bCs/>
          <w:sz w:val="48"/>
          <w:szCs w:val="48"/>
        </w:rPr>
        <w:br/>
      </w:r>
      <w:r w:rsidR="000A5D6B">
        <w:rPr>
          <w:rFonts w:cs="Arial"/>
          <w:b/>
          <w:bCs/>
          <w:sz w:val="48"/>
          <w:szCs w:val="48"/>
        </w:rPr>
        <w:t>Design Vision Stage</w:t>
      </w:r>
    </w:p>
    <w:p w14:paraId="7949D00C" w14:textId="77777777" w:rsidR="0060135D" w:rsidRPr="0067001B" w:rsidRDefault="0060135D" w:rsidP="00CA0741">
      <w:pPr>
        <w:jc w:val="center"/>
        <w:rPr>
          <w:rFonts w:cs="Arial"/>
          <w:sz w:val="16"/>
          <w:szCs w:val="16"/>
        </w:rPr>
      </w:pPr>
    </w:p>
    <w:p w14:paraId="71292645" w14:textId="77777777" w:rsidR="003C4858" w:rsidRPr="00721B99" w:rsidRDefault="003C4858" w:rsidP="003C4858">
      <w:pPr>
        <w:pStyle w:val="Header"/>
        <w:tabs>
          <w:tab w:val="clear" w:pos="4153"/>
          <w:tab w:val="clear" w:pos="8306"/>
          <w:tab w:val="left" w:pos="5954"/>
          <w:tab w:val="left" w:pos="6096"/>
        </w:tabs>
        <w:ind w:right="-101"/>
        <w:jc w:val="center"/>
        <w:rPr>
          <w:rFonts w:ascii="Arial" w:hAnsi="Arial" w:cs="Arial"/>
          <w:b/>
          <w:noProof/>
          <w:sz w:val="40"/>
          <w:szCs w:val="40"/>
          <w:u w:val="single"/>
          <w:lang w:val="en-US" w:eastAsia="zh-TW"/>
        </w:rPr>
      </w:pPr>
      <w:r>
        <w:rPr>
          <w:rFonts w:ascii="Arial" w:hAnsi="Arial" w:cs="Arial"/>
          <w:b/>
          <w:noProof/>
          <w:sz w:val="40"/>
          <w:szCs w:val="40"/>
          <w:u w:val="single"/>
          <w:lang w:val="en-US" w:eastAsia="zh-TW"/>
        </w:rPr>
        <w:t>Consultation R</w:t>
      </w:r>
      <w:r w:rsidRPr="00721B99">
        <w:rPr>
          <w:rFonts w:ascii="Arial" w:hAnsi="Arial" w:cs="Arial"/>
          <w:b/>
          <w:noProof/>
          <w:sz w:val="40"/>
          <w:szCs w:val="40"/>
          <w:u w:val="single"/>
          <w:lang w:val="en-US" w:eastAsia="zh-TW"/>
        </w:rPr>
        <w:t xml:space="preserve">esponse </w:t>
      </w:r>
      <w:r>
        <w:rPr>
          <w:rFonts w:ascii="Arial" w:hAnsi="Arial" w:cs="Arial"/>
          <w:b/>
          <w:noProof/>
          <w:sz w:val="40"/>
          <w:szCs w:val="40"/>
          <w:u w:val="single"/>
          <w:lang w:val="en-US" w:eastAsia="zh-TW"/>
        </w:rPr>
        <w:t>F</w:t>
      </w:r>
      <w:r w:rsidRPr="00721B99">
        <w:rPr>
          <w:rFonts w:ascii="Arial" w:hAnsi="Arial" w:cs="Arial"/>
          <w:b/>
          <w:noProof/>
          <w:sz w:val="40"/>
          <w:szCs w:val="40"/>
          <w:u w:val="single"/>
          <w:lang w:val="en-US" w:eastAsia="zh-TW"/>
        </w:rPr>
        <w:t>orm</w:t>
      </w:r>
    </w:p>
    <w:p w14:paraId="52AE269E" w14:textId="274DDEDF" w:rsidR="003C4858" w:rsidRDefault="0045045E" w:rsidP="003C4858">
      <w:pPr>
        <w:pStyle w:val="Header"/>
        <w:tabs>
          <w:tab w:val="clear" w:pos="4153"/>
          <w:tab w:val="clear" w:pos="8306"/>
          <w:tab w:val="left" w:pos="5954"/>
          <w:tab w:val="left" w:pos="6096"/>
        </w:tabs>
        <w:ind w:right="-101"/>
        <w:rPr>
          <w:rFonts w:ascii="Arial" w:hAnsi="Arial" w:cs="Arial"/>
          <w:noProof/>
          <w:sz w:val="24"/>
          <w:szCs w:val="24"/>
          <w:lang w:val="en-US" w:eastAsia="zh-TW"/>
        </w:rPr>
      </w:pPr>
      <w:r>
        <w:rPr>
          <w:rFonts w:ascii="Arial" w:hAnsi="Arial" w:cs="Arial"/>
          <w:noProof/>
          <w:sz w:val="24"/>
          <w:szCs w:val="24"/>
          <w:lang w:val="en-US" w:eastAsia="zh-TW"/>
        </w:rPr>
        <w:drawing>
          <wp:anchor distT="0" distB="0" distL="114300" distR="114300" simplePos="0" relativeHeight="251660288" behindDoc="0" locked="0" layoutInCell="1" allowOverlap="1" wp14:anchorId="3FAA11E2" wp14:editId="766CC053">
            <wp:simplePos x="0" y="0"/>
            <wp:positionH relativeFrom="column">
              <wp:posOffset>5876290</wp:posOffset>
            </wp:positionH>
            <wp:positionV relativeFrom="paragraph">
              <wp:posOffset>300355</wp:posOffset>
            </wp:positionV>
            <wp:extent cx="1038225" cy="1038225"/>
            <wp:effectExtent l="0" t="0" r="9525" b="9525"/>
            <wp:wrapSquare wrapText="bothSides"/>
            <wp:docPr id="1"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qr code with a whit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7"/>
      </w:tblGrid>
      <w:tr w:rsidR="0045045E" w14:paraId="755816B0" w14:textId="77777777" w:rsidTr="0045045E">
        <w:tc>
          <w:tcPr>
            <w:tcW w:w="9067" w:type="dxa"/>
            <w:vAlign w:val="center"/>
          </w:tcPr>
          <w:p w14:paraId="6E357B1D" w14:textId="613AC96A" w:rsidR="0045045E" w:rsidRDefault="0045045E" w:rsidP="007455E2">
            <w:pPr>
              <w:pStyle w:val="Header"/>
              <w:tabs>
                <w:tab w:val="left" w:pos="5954"/>
                <w:tab w:val="left" w:pos="6096"/>
              </w:tabs>
              <w:ind w:right="-75"/>
              <w:rPr>
                <w:rFonts w:ascii="Arial" w:hAnsi="Arial" w:cs="Arial"/>
                <w:noProof/>
                <w:sz w:val="24"/>
                <w:szCs w:val="24"/>
                <w:lang w:val="en-US" w:eastAsia="zh-TW"/>
              </w:rPr>
            </w:pPr>
            <w:r w:rsidRPr="007455E2">
              <w:rPr>
                <w:rFonts w:ascii="Arial" w:hAnsi="Arial" w:cs="Arial"/>
                <w:noProof/>
                <w:sz w:val="24"/>
                <w:szCs w:val="24"/>
                <w:lang w:val="en-US" w:eastAsia="zh-TW"/>
              </w:rPr>
              <w:t>If you are unable to provide comments online  (</w:t>
            </w:r>
            <w:hyperlink r:id="rId10" w:history="1">
              <w:r w:rsidRPr="003A70E8">
                <w:rPr>
                  <w:rStyle w:val="Hyperlink"/>
                  <w:rFonts w:ascii="Arial" w:hAnsi="Arial" w:cs="Arial"/>
                  <w:noProof/>
                  <w:sz w:val="24"/>
                  <w:szCs w:val="24"/>
                  <w:lang w:val="en-US" w:eastAsia="zh-TW"/>
                </w:rPr>
                <w:t>https://app.placechangers.co.uk/campaign/414/overview</w:t>
              </w:r>
            </w:hyperlink>
            <w:r w:rsidRPr="007455E2">
              <w:rPr>
                <w:rFonts w:ascii="Arial" w:hAnsi="Arial" w:cs="Arial"/>
                <w:noProof/>
                <w:sz w:val="24"/>
                <w:szCs w:val="24"/>
                <w:lang w:val="en-US" w:eastAsia="zh-TW"/>
              </w:rPr>
              <w:t>)</w:t>
            </w:r>
            <w:r>
              <w:rPr>
                <w:rFonts w:ascii="Arial" w:hAnsi="Arial" w:cs="Arial"/>
                <w:noProof/>
                <w:sz w:val="24"/>
                <w:szCs w:val="24"/>
                <w:lang w:val="en-US" w:eastAsia="zh-TW"/>
              </w:rPr>
              <w:t xml:space="preserve"> then r</w:t>
            </w:r>
            <w:r w:rsidRPr="009D4EFD">
              <w:rPr>
                <w:rFonts w:ascii="Arial" w:hAnsi="Arial" w:cs="Arial"/>
                <w:noProof/>
                <w:sz w:val="24"/>
                <w:szCs w:val="24"/>
                <w:lang w:val="en-US" w:eastAsia="zh-TW"/>
              </w:rPr>
              <w:t>e</w:t>
            </w:r>
            <w:r>
              <w:rPr>
                <w:rFonts w:ascii="Arial" w:hAnsi="Arial" w:cs="Arial"/>
                <w:noProof/>
                <w:sz w:val="24"/>
                <w:szCs w:val="24"/>
                <w:lang w:val="en-US" w:eastAsia="zh-TW"/>
              </w:rPr>
              <w:t xml:space="preserve">sponses by email can be sent to: </w:t>
            </w:r>
            <w:hyperlink r:id="rId11" w:history="1">
              <w:r w:rsidRPr="009035A5">
                <w:rPr>
                  <w:rStyle w:val="Hyperlink"/>
                  <w:rFonts w:ascii="Arial" w:hAnsi="Arial" w:cs="Arial"/>
                  <w:b/>
                  <w:noProof/>
                  <w:sz w:val="24"/>
                  <w:szCs w:val="24"/>
                  <w:lang w:val="en-US" w:eastAsia="zh-TW"/>
                </w:rPr>
                <w:t>localdevelopment@rushcliffe.gov.uk</w:t>
              </w:r>
            </w:hyperlink>
            <w:r>
              <w:rPr>
                <w:rFonts w:ascii="Arial" w:hAnsi="Arial" w:cs="Arial"/>
                <w:b/>
                <w:noProof/>
                <w:sz w:val="24"/>
                <w:szCs w:val="24"/>
                <w:lang w:val="en-US" w:eastAsia="zh-TW"/>
              </w:rPr>
              <w:t xml:space="preserve"> </w:t>
            </w:r>
          </w:p>
          <w:p w14:paraId="1EAA1DBD" w14:textId="77777777" w:rsidR="0045045E" w:rsidRDefault="0045045E" w:rsidP="007455E2">
            <w:pPr>
              <w:pStyle w:val="Header"/>
              <w:tabs>
                <w:tab w:val="left" w:pos="5954"/>
                <w:tab w:val="left" w:pos="6096"/>
              </w:tabs>
              <w:ind w:right="-101"/>
              <w:rPr>
                <w:rFonts w:ascii="Arial" w:hAnsi="Arial" w:cs="Arial"/>
                <w:noProof/>
                <w:sz w:val="24"/>
                <w:szCs w:val="24"/>
                <w:lang w:val="en-US" w:eastAsia="zh-TW"/>
              </w:rPr>
            </w:pPr>
          </w:p>
          <w:p w14:paraId="38D59DA3" w14:textId="6667EC02" w:rsidR="0045045E" w:rsidRDefault="0045045E" w:rsidP="007455E2">
            <w:pPr>
              <w:pStyle w:val="Header"/>
              <w:tabs>
                <w:tab w:val="left" w:pos="5954"/>
                <w:tab w:val="left" w:pos="6096"/>
              </w:tabs>
              <w:ind w:right="-101"/>
              <w:rPr>
                <w:rFonts w:ascii="Arial" w:hAnsi="Arial" w:cs="Arial"/>
                <w:noProof/>
                <w:sz w:val="24"/>
                <w:szCs w:val="24"/>
                <w:lang w:val="en-US" w:eastAsia="zh-TW"/>
              </w:rPr>
            </w:pPr>
            <w:r>
              <w:rPr>
                <w:rFonts w:ascii="Arial" w:hAnsi="Arial" w:cs="Arial"/>
                <w:noProof/>
                <w:sz w:val="24"/>
                <w:szCs w:val="24"/>
                <w:lang w:val="en-US" w:eastAsia="zh-TW"/>
              </w:rPr>
              <w:t>You can respond by post to: Planning Policy, Rushcliffe Borough Council, Rushcliffe Arena, Rugby Road, West Bridgford, Nottingham. NG2 7YG</w:t>
            </w:r>
          </w:p>
        </w:tc>
      </w:tr>
    </w:tbl>
    <w:p w14:paraId="43AAAD92" w14:textId="77777777" w:rsidR="002C1D3A" w:rsidRDefault="002C1D3A" w:rsidP="002C1D3A">
      <w:pPr>
        <w:pStyle w:val="Header"/>
        <w:tabs>
          <w:tab w:val="clear" w:pos="4153"/>
          <w:tab w:val="clear" w:pos="8306"/>
          <w:tab w:val="left" w:pos="5954"/>
          <w:tab w:val="left" w:pos="6096"/>
        </w:tabs>
        <w:ind w:right="-101"/>
        <w:rPr>
          <w:rFonts w:ascii="Arial" w:hAnsi="Arial" w:cs="Arial"/>
          <w:noProof/>
          <w:sz w:val="24"/>
          <w:szCs w:val="24"/>
          <w:lang w:val="en-US" w:eastAsia="zh-TW"/>
        </w:rPr>
      </w:pPr>
    </w:p>
    <w:p w14:paraId="05D181C0" w14:textId="689D4F27" w:rsidR="002C1D3A" w:rsidRPr="00900D08" w:rsidRDefault="002C1D3A" w:rsidP="008C3DB5">
      <w:pPr>
        <w:pStyle w:val="Header"/>
        <w:tabs>
          <w:tab w:val="clear" w:pos="4153"/>
          <w:tab w:val="clear" w:pos="8306"/>
          <w:tab w:val="left" w:pos="5954"/>
          <w:tab w:val="left" w:pos="6096"/>
        </w:tabs>
        <w:ind w:right="-101"/>
        <w:rPr>
          <w:rFonts w:ascii="Arial" w:hAnsi="Arial" w:cs="Arial"/>
          <w:b/>
          <w:noProof/>
          <w:sz w:val="28"/>
          <w:szCs w:val="24"/>
          <w:u w:val="single"/>
          <w:lang w:val="en-US" w:eastAsia="zh-TW"/>
        </w:rPr>
      </w:pPr>
      <w:r w:rsidRPr="008C3DB5">
        <w:rPr>
          <w:rFonts w:ascii="Arial" w:hAnsi="Arial" w:cs="Arial"/>
          <w:b/>
          <w:bCs/>
          <w:sz w:val="28"/>
          <w:szCs w:val="24"/>
          <w:lang w:eastAsia="en-GB"/>
        </w:rPr>
        <w:t xml:space="preserve">Consultation </w:t>
      </w:r>
      <w:r w:rsidR="00217BAC">
        <w:rPr>
          <w:rFonts w:ascii="Arial" w:hAnsi="Arial" w:cs="Arial"/>
          <w:b/>
          <w:bCs/>
          <w:sz w:val="28"/>
          <w:szCs w:val="24"/>
          <w:lang w:eastAsia="en-GB"/>
        </w:rPr>
        <w:t xml:space="preserve">finishes </w:t>
      </w:r>
      <w:r w:rsidR="00F971D9" w:rsidRPr="00F971D9">
        <w:rPr>
          <w:rFonts w:ascii="Arial" w:hAnsi="Arial" w:cs="Arial"/>
          <w:b/>
          <w:bCs/>
          <w:sz w:val="28"/>
          <w:szCs w:val="24"/>
          <w:u w:val="single"/>
          <w:lang w:eastAsia="en-GB"/>
        </w:rPr>
        <w:t>on</w:t>
      </w:r>
      <w:r w:rsidR="00F971D9">
        <w:rPr>
          <w:rFonts w:ascii="Arial" w:hAnsi="Arial" w:cs="Arial"/>
          <w:b/>
          <w:bCs/>
          <w:sz w:val="28"/>
          <w:szCs w:val="24"/>
          <w:u w:val="single"/>
          <w:lang w:eastAsia="en-GB"/>
        </w:rPr>
        <w:t xml:space="preserve"> </w:t>
      </w:r>
      <w:r w:rsidR="000A5D6B">
        <w:rPr>
          <w:rFonts w:ascii="Arial" w:hAnsi="Arial" w:cs="Arial"/>
          <w:b/>
          <w:bCs/>
          <w:sz w:val="28"/>
          <w:szCs w:val="24"/>
          <w:u w:val="single"/>
          <w:lang w:eastAsia="en-GB"/>
        </w:rPr>
        <w:t>Sun</w:t>
      </w:r>
      <w:r w:rsidR="00D83EB6">
        <w:rPr>
          <w:rFonts w:ascii="Arial" w:hAnsi="Arial" w:cs="Arial"/>
          <w:b/>
          <w:bCs/>
          <w:sz w:val="28"/>
          <w:szCs w:val="24"/>
          <w:u w:val="single"/>
          <w:lang w:eastAsia="en-GB"/>
        </w:rPr>
        <w:t xml:space="preserve">day </w:t>
      </w:r>
      <w:r w:rsidR="000A5D6B">
        <w:rPr>
          <w:rFonts w:ascii="Arial" w:hAnsi="Arial" w:cs="Arial"/>
          <w:b/>
          <w:bCs/>
          <w:sz w:val="28"/>
          <w:szCs w:val="24"/>
          <w:u w:val="single"/>
          <w:lang w:eastAsia="en-GB"/>
        </w:rPr>
        <w:t>30</w:t>
      </w:r>
      <w:r w:rsidR="00D83EB6">
        <w:rPr>
          <w:rFonts w:ascii="Arial" w:hAnsi="Arial" w:cs="Arial"/>
          <w:b/>
          <w:bCs/>
          <w:sz w:val="28"/>
          <w:szCs w:val="24"/>
          <w:u w:val="single"/>
          <w:lang w:eastAsia="en-GB"/>
        </w:rPr>
        <w:t xml:space="preserve"> </w:t>
      </w:r>
      <w:r w:rsidR="000A5D6B">
        <w:rPr>
          <w:rFonts w:ascii="Arial" w:hAnsi="Arial" w:cs="Arial"/>
          <w:b/>
          <w:bCs/>
          <w:sz w:val="28"/>
          <w:szCs w:val="24"/>
          <w:u w:val="single"/>
          <w:lang w:eastAsia="en-GB"/>
        </w:rPr>
        <w:t>June</w:t>
      </w:r>
      <w:r w:rsidR="00E4151B">
        <w:rPr>
          <w:rFonts w:ascii="Arial" w:hAnsi="Arial" w:cs="Arial"/>
          <w:b/>
          <w:bCs/>
          <w:sz w:val="28"/>
          <w:szCs w:val="24"/>
          <w:u w:val="single"/>
          <w:lang w:eastAsia="en-GB"/>
        </w:rPr>
        <w:t xml:space="preserve"> 202</w:t>
      </w:r>
      <w:r w:rsidR="00F81B5E">
        <w:rPr>
          <w:rFonts w:ascii="Arial" w:hAnsi="Arial" w:cs="Arial"/>
          <w:b/>
          <w:bCs/>
          <w:sz w:val="28"/>
          <w:szCs w:val="24"/>
          <w:u w:val="single"/>
          <w:lang w:eastAsia="en-GB"/>
        </w:rPr>
        <w:t>4</w:t>
      </w:r>
    </w:p>
    <w:p w14:paraId="516B4FB5" w14:textId="77777777" w:rsidR="00721B99" w:rsidRDefault="00721B99" w:rsidP="002C1D3A">
      <w:pPr>
        <w:autoSpaceDE w:val="0"/>
        <w:autoSpaceDN w:val="0"/>
        <w:adjustRightInd w:val="0"/>
        <w:rPr>
          <w:rFonts w:cs="Arial"/>
          <w:b/>
          <w:bCs/>
          <w:szCs w:val="24"/>
          <w:u w:val="single"/>
          <w:lang w:eastAsia="en-GB"/>
        </w:rPr>
      </w:pPr>
    </w:p>
    <w:p w14:paraId="1CDDABFF" w14:textId="77777777" w:rsidR="002C1D3A" w:rsidRDefault="00721B99" w:rsidP="002C1D3A">
      <w:pPr>
        <w:autoSpaceDE w:val="0"/>
        <w:autoSpaceDN w:val="0"/>
        <w:adjustRightInd w:val="0"/>
        <w:rPr>
          <w:rFonts w:cs="Arial"/>
          <w:b/>
          <w:bCs/>
          <w:szCs w:val="24"/>
          <w:u w:val="single"/>
          <w:lang w:eastAsia="en-GB"/>
        </w:rPr>
      </w:pPr>
      <w:r>
        <w:rPr>
          <w:rFonts w:cs="Arial"/>
          <w:b/>
          <w:bCs/>
          <w:szCs w:val="24"/>
          <w:u w:val="single"/>
          <w:lang w:eastAsia="en-GB"/>
        </w:rPr>
        <w:t xml:space="preserve">PART A – </w:t>
      </w:r>
      <w:r w:rsidR="00BC533D">
        <w:rPr>
          <w:rFonts w:cs="Arial"/>
          <w:b/>
          <w:bCs/>
          <w:szCs w:val="24"/>
          <w:u w:val="single"/>
          <w:lang w:eastAsia="en-GB"/>
        </w:rPr>
        <w:t xml:space="preserve">YOUR </w:t>
      </w:r>
      <w:r>
        <w:rPr>
          <w:rFonts w:cs="Arial"/>
          <w:b/>
          <w:bCs/>
          <w:szCs w:val="24"/>
          <w:u w:val="single"/>
          <w:lang w:eastAsia="en-GB"/>
        </w:rPr>
        <w:t>CONTACT DETAILS</w:t>
      </w:r>
    </w:p>
    <w:p w14:paraId="7F1C15EC" w14:textId="77777777" w:rsidR="00721B99" w:rsidRPr="00BC533D" w:rsidRDefault="00721B99" w:rsidP="002C1D3A">
      <w:pPr>
        <w:autoSpaceDE w:val="0"/>
        <w:autoSpaceDN w:val="0"/>
        <w:adjustRightInd w:val="0"/>
        <w:rPr>
          <w:rFonts w:cs="Arial"/>
          <w:bCs/>
          <w:szCs w:val="24"/>
          <w:lang w:eastAsia="en-GB"/>
        </w:rPr>
      </w:pPr>
    </w:p>
    <w:tbl>
      <w:tblPr>
        <w:tblW w:w="10609" w:type="dxa"/>
        <w:tblInd w:w="108" w:type="dxa"/>
        <w:tblLook w:val="0000" w:firstRow="0" w:lastRow="0" w:firstColumn="0" w:lastColumn="0" w:noHBand="0" w:noVBand="0"/>
      </w:tblPr>
      <w:tblGrid>
        <w:gridCol w:w="2177"/>
        <w:gridCol w:w="3768"/>
        <w:gridCol w:w="272"/>
        <w:gridCol w:w="272"/>
        <w:gridCol w:w="4120"/>
      </w:tblGrid>
      <w:tr w:rsidR="002C1D3A" w:rsidRPr="00045004" w14:paraId="75D1FE22" w14:textId="77777777" w:rsidTr="00CB3F4E">
        <w:trPr>
          <w:cantSplit/>
          <w:trHeight w:val="390"/>
        </w:trPr>
        <w:tc>
          <w:tcPr>
            <w:tcW w:w="2177" w:type="dxa"/>
            <w:tcBorders>
              <w:left w:val="nil"/>
              <w:right w:val="nil"/>
            </w:tcBorders>
            <w:shd w:val="clear" w:color="auto" w:fill="auto"/>
            <w:noWrap/>
            <w:vAlign w:val="center"/>
          </w:tcPr>
          <w:p w14:paraId="7381F917" w14:textId="77777777" w:rsidR="002C1D3A" w:rsidRPr="00045004" w:rsidRDefault="002C1D3A" w:rsidP="001A70F3">
            <w:pPr>
              <w:rPr>
                <w:rFonts w:cs="Arial"/>
                <w:szCs w:val="24"/>
              </w:rPr>
            </w:pPr>
          </w:p>
        </w:tc>
        <w:tc>
          <w:tcPr>
            <w:tcW w:w="3768" w:type="dxa"/>
            <w:tcBorders>
              <w:left w:val="nil"/>
              <w:right w:val="nil"/>
            </w:tcBorders>
            <w:shd w:val="clear" w:color="auto" w:fill="auto"/>
            <w:vAlign w:val="center"/>
          </w:tcPr>
          <w:p w14:paraId="5C3DD905" w14:textId="77777777" w:rsidR="002C1D3A" w:rsidRPr="00EF3606" w:rsidRDefault="00BC533D" w:rsidP="00BC533D">
            <w:pPr>
              <w:rPr>
                <w:rFonts w:cs="Arial"/>
                <w:b/>
                <w:szCs w:val="24"/>
              </w:rPr>
            </w:pPr>
            <w:r>
              <w:rPr>
                <w:rFonts w:cs="Arial"/>
                <w:b/>
                <w:bCs/>
                <w:szCs w:val="24"/>
              </w:rPr>
              <w:t>P</w:t>
            </w:r>
            <w:r w:rsidR="002C1D3A" w:rsidRPr="00EF3606">
              <w:rPr>
                <w:rFonts w:cs="Arial"/>
                <w:b/>
                <w:bCs/>
                <w:szCs w:val="24"/>
              </w:rPr>
              <w:t xml:space="preserve">ersonal </w:t>
            </w:r>
            <w:r>
              <w:rPr>
                <w:rFonts w:cs="Arial"/>
                <w:b/>
                <w:bCs/>
                <w:szCs w:val="24"/>
              </w:rPr>
              <w:t>d</w:t>
            </w:r>
            <w:r w:rsidR="002C1D3A" w:rsidRPr="00EF3606">
              <w:rPr>
                <w:rFonts w:cs="Arial"/>
                <w:b/>
                <w:bCs/>
                <w:szCs w:val="24"/>
              </w:rPr>
              <w:t>etails</w:t>
            </w:r>
          </w:p>
        </w:tc>
        <w:tc>
          <w:tcPr>
            <w:tcW w:w="272" w:type="dxa"/>
            <w:tcBorders>
              <w:left w:val="nil"/>
              <w:right w:val="nil"/>
            </w:tcBorders>
            <w:shd w:val="clear" w:color="auto" w:fill="auto"/>
            <w:noWrap/>
            <w:vAlign w:val="center"/>
          </w:tcPr>
          <w:p w14:paraId="4BBB83C9" w14:textId="77777777" w:rsidR="002C1D3A" w:rsidRPr="00045004" w:rsidRDefault="002C1D3A" w:rsidP="006954A6">
            <w:pPr>
              <w:rPr>
                <w:rFonts w:cs="Arial"/>
                <w:b/>
                <w:bCs/>
                <w:szCs w:val="24"/>
              </w:rPr>
            </w:pPr>
          </w:p>
        </w:tc>
        <w:tc>
          <w:tcPr>
            <w:tcW w:w="272" w:type="dxa"/>
            <w:tcBorders>
              <w:left w:val="nil"/>
              <w:right w:val="nil"/>
            </w:tcBorders>
            <w:shd w:val="clear" w:color="auto" w:fill="auto"/>
            <w:noWrap/>
            <w:vAlign w:val="center"/>
          </w:tcPr>
          <w:p w14:paraId="73BB903B" w14:textId="77777777" w:rsidR="002C1D3A" w:rsidRPr="00045004" w:rsidRDefault="002C1D3A" w:rsidP="006954A6">
            <w:pPr>
              <w:rPr>
                <w:rFonts w:cs="Arial"/>
                <w:b/>
                <w:bCs/>
                <w:szCs w:val="24"/>
              </w:rPr>
            </w:pPr>
          </w:p>
        </w:tc>
        <w:tc>
          <w:tcPr>
            <w:tcW w:w="4120" w:type="dxa"/>
            <w:tcBorders>
              <w:left w:val="nil"/>
              <w:bottom w:val="single" w:sz="4" w:space="0" w:color="auto"/>
            </w:tcBorders>
            <w:shd w:val="clear" w:color="auto" w:fill="auto"/>
            <w:noWrap/>
            <w:vAlign w:val="center"/>
          </w:tcPr>
          <w:p w14:paraId="7D991BF2" w14:textId="77777777" w:rsidR="002C1D3A" w:rsidRPr="00EF3606" w:rsidRDefault="00BC533D" w:rsidP="00BC533D">
            <w:pPr>
              <w:rPr>
                <w:rFonts w:cs="Arial"/>
                <w:b/>
                <w:bCs/>
                <w:szCs w:val="24"/>
              </w:rPr>
            </w:pPr>
            <w:r>
              <w:rPr>
                <w:rFonts w:cs="Arial"/>
                <w:b/>
                <w:bCs/>
                <w:szCs w:val="24"/>
              </w:rPr>
              <w:t>A</w:t>
            </w:r>
            <w:r w:rsidR="002C1D3A" w:rsidRPr="00EF3606">
              <w:rPr>
                <w:rFonts w:cs="Arial"/>
                <w:b/>
                <w:bCs/>
                <w:szCs w:val="24"/>
              </w:rPr>
              <w:t xml:space="preserve">gent’s </w:t>
            </w:r>
            <w:r>
              <w:rPr>
                <w:rFonts w:cs="Arial"/>
                <w:b/>
                <w:bCs/>
                <w:szCs w:val="24"/>
              </w:rPr>
              <w:t>d</w:t>
            </w:r>
            <w:r w:rsidR="002C1D3A" w:rsidRPr="00EF3606">
              <w:rPr>
                <w:rFonts w:cs="Arial"/>
                <w:b/>
                <w:bCs/>
                <w:szCs w:val="24"/>
              </w:rPr>
              <w:t>etails (if applicable)</w:t>
            </w:r>
          </w:p>
        </w:tc>
      </w:tr>
      <w:tr w:rsidR="002C1D3A" w:rsidRPr="00045004" w14:paraId="63CA3533" w14:textId="77777777" w:rsidTr="00CB3F4E">
        <w:trPr>
          <w:cantSplit/>
          <w:trHeight w:val="300"/>
        </w:trPr>
        <w:tc>
          <w:tcPr>
            <w:tcW w:w="2177" w:type="dxa"/>
            <w:tcBorders>
              <w:top w:val="nil"/>
              <w:left w:val="nil"/>
              <w:bottom w:val="nil"/>
              <w:right w:val="nil"/>
            </w:tcBorders>
            <w:shd w:val="clear" w:color="auto" w:fill="auto"/>
            <w:noWrap/>
            <w:vAlign w:val="center"/>
          </w:tcPr>
          <w:p w14:paraId="140F5BDC" w14:textId="77777777" w:rsidR="002C1D3A" w:rsidRPr="00306499" w:rsidRDefault="002C1D3A" w:rsidP="006954A6">
            <w:pPr>
              <w:rPr>
                <w:rFonts w:cs="Arial"/>
                <w:szCs w:val="24"/>
              </w:rPr>
            </w:pPr>
            <w:r w:rsidRPr="00306499">
              <w:rPr>
                <w:rFonts w:cs="Arial"/>
                <w:szCs w:val="24"/>
              </w:rPr>
              <w:t>Title</w:t>
            </w: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3C3FD" w14:textId="77777777" w:rsidR="002C1D3A" w:rsidRPr="00306499" w:rsidRDefault="002C1D3A" w:rsidP="005007B4">
            <w:pPr>
              <w:rPr>
                <w:rFonts w:cs="Arial"/>
                <w:szCs w:val="24"/>
              </w:rPr>
            </w:pPr>
          </w:p>
        </w:tc>
        <w:tc>
          <w:tcPr>
            <w:tcW w:w="544" w:type="dxa"/>
            <w:gridSpan w:val="2"/>
            <w:tcBorders>
              <w:top w:val="nil"/>
              <w:left w:val="nil"/>
              <w:bottom w:val="nil"/>
              <w:right w:val="single" w:sz="4" w:space="0" w:color="auto"/>
            </w:tcBorders>
            <w:shd w:val="clear" w:color="auto" w:fill="auto"/>
            <w:noWrap/>
            <w:vAlign w:val="center"/>
          </w:tcPr>
          <w:p w14:paraId="3EC29C2C" w14:textId="77777777" w:rsidR="002C1D3A" w:rsidRPr="00306499" w:rsidRDefault="002C1D3A" w:rsidP="006954A6">
            <w:pPr>
              <w:rPr>
                <w:rFonts w:cs="Arial"/>
                <w:szCs w:val="24"/>
              </w:rPr>
            </w:pPr>
          </w:p>
          <w:p w14:paraId="4AEE26F7" w14:textId="77777777" w:rsidR="00E07265" w:rsidRPr="00306499" w:rsidRDefault="00E07265" w:rsidP="006954A6">
            <w:pPr>
              <w:rPr>
                <w:rFonts w:cs="Arial"/>
                <w:szCs w:val="24"/>
              </w:rPr>
            </w:pP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9A98C" w14:textId="77777777" w:rsidR="002C1D3A" w:rsidRPr="00306499" w:rsidRDefault="002C1D3A" w:rsidP="0042374F">
            <w:pPr>
              <w:rPr>
                <w:rFonts w:cs="Arial"/>
                <w:szCs w:val="24"/>
              </w:rPr>
            </w:pPr>
          </w:p>
        </w:tc>
      </w:tr>
      <w:tr w:rsidR="002C1D3A" w:rsidRPr="00045004" w14:paraId="7E98F153" w14:textId="77777777" w:rsidTr="00CB3F4E">
        <w:trPr>
          <w:cantSplit/>
          <w:trHeight w:val="300"/>
        </w:trPr>
        <w:tc>
          <w:tcPr>
            <w:tcW w:w="2177" w:type="dxa"/>
            <w:tcBorders>
              <w:top w:val="nil"/>
              <w:left w:val="nil"/>
              <w:bottom w:val="nil"/>
              <w:right w:val="nil"/>
            </w:tcBorders>
            <w:shd w:val="clear" w:color="auto" w:fill="auto"/>
            <w:noWrap/>
            <w:vAlign w:val="center"/>
          </w:tcPr>
          <w:p w14:paraId="5F67E175" w14:textId="77777777" w:rsidR="002C1D3A" w:rsidRPr="00306499" w:rsidRDefault="002C1D3A" w:rsidP="006954A6">
            <w:pPr>
              <w:rPr>
                <w:rFonts w:cs="Arial"/>
                <w:szCs w:val="24"/>
              </w:rPr>
            </w:pPr>
            <w:r w:rsidRPr="00306499">
              <w:rPr>
                <w:rFonts w:cs="Arial"/>
                <w:szCs w:val="24"/>
              </w:rPr>
              <w:t>First Name</w:t>
            </w:r>
          </w:p>
        </w:tc>
        <w:tc>
          <w:tcPr>
            <w:tcW w:w="376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412FFA" w14:textId="77777777" w:rsidR="002C1D3A" w:rsidRPr="00306499" w:rsidRDefault="002C1D3A" w:rsidP="00FB728C">
            <w:pPr>
              <w:rPr>
                <w:rFonts w:cs="Arial"/>
                <w:szCs w:val="24"/>
              </w:rPr>
            </w:pPr>
          </w:p>
        </w:tc>
        <w:tc>
          <w:tcPr>
            <w:tcW w:w="544" w:type="dxa"/>
            <w:gridSpan w:val="2"/>
            <w:tcBorders>
              <w:top w:val="nil"/>
              <w:left w:val="nil"/>
              <w:bottom w:val="nil"/>
              <w:right w:val="single" w:sz="4" w:space="0" w:color="auto"/>
            </w:tcBorders>
            <w:shd w:val="clear" w:color="auto" w:fill="auto"/>
            <w:noWrap/>
            <w:vAlign w:val="center"/>
          </w:tcPr>
          <w:p w14:paraId="72DA67ED" w14:textId="77777777" w:rsidR="002C1D3A" w:rsidRPr="00306499" w:rsidRDefault="002C1D3A" w:rsidP="006954A6">
            <w:pPr>
              <w:rPr>
                <w:rFonts w:cs="Arial"/>
                <w:szCs w:val="24"/>
              </w:rPr>
            </w:pPr>
          </w:p>
          <w:p w14:paraId="3FD1F4B2" w14:textId="77777777" w:rsidR="00E07265" w:rsidRPr="00306499" w:rsidRDefault="00E07265" w:rsidP="006954A6">
            <w:pPr>
              <w:rPr>
                <w:rFonts w:cs="Arial"/>
                <w:szCs w:val="24"/>
              </w:rPr>
            </w:pP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52568" w14:textId="77777777" w:rsidR="002C1D3A" w:rsidRPr="00306499" w:rsidRDefault="002C1D3A" w:rsidP="00131D9D">
            <w:pPr>
              <w:rPr>
                <w:rFonts w:cs="Arial"/>
                <w:szCs w:val="24"/>
              </w:rPr>
            </w:pPr>
          </w:p>
        </w:tc>
      </w:tr>
      <w:tr w:rsidR="002C1D3A" w:rsidRPr="00045004" w14:paraId="745DE765" w14:textId="77777777" w:rsidTr="00CB3F4E">
        <w:trPr>
          <w:cantSplit/>
          <w:trHeight w:val="300"/>
        </w:trPr>
        <w:tc>
          <w:tcPr>
            <w:tcW w:w="2177" w:type="dxa"/>
            <w:tcBorders>
              <w:top w:val="nil"/>
              <w:left w:val="nil"/>
              <w:bottom w:val="nil"/>
              <w:right w:val="nil"/>
            </w:tcBorders>
            <w:shd w:val="clear" w:color="auto" w:fill="auto"/>
            <w:noWrap/>
            <w:vAlign w:val="center"/>
          </w:tcPr>
          <w:p w14:paraId="4C6F08BE" w14:textId="77777777" w:rsidR="002C1D3A" w:rsidRPr="00306499" w:rsidRDefault="002C1D3A" w:rsidP="006954A6">
            <w:pPr>
              <w:rPr>
                <w:rFonts w:cs="Arial"/>
                <w:szCs w:val="24"/>
              </w:rPr>
            </w:pPr>
            <w:r w:rsidRPr="00306499">
              <w:rPr>
                <w:rFonts w:cs="Arial"/>
                <w:szCs w:val="24"/>
              </w:rPr>
              <w:t>Last Name</w:t>
            </w:r>
          </w:p>
        </w:tc>
        <w:tc>
          <w:tcPr>
            <w:tcW w:w="376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AAF4A26" w14:textId="77777777" w:rsidR="002C1D3A" w:rsidRPr="00306499" w:rsidRDefault="002C1D3A" w:rsidP="00131D9D">
            <w:pPr>
              <w:rPr>
                <w:rFonts w:cs="Arial"/>
                <w:szCs w:val="24"/>
              </w:rPr>
            </w:pPr>
          </w:p>
        </w:tc>
        <w:tc>
          <w:tcPr>
            <w:tcW w:w="544" w:type="dxa"/>
            <w:gridSpan w:val="2"/>
            <w:tcBorders>
              <w:top w:val="nil"/>
              <w:left w:val="nil"/>
              <w:bottom w:val="nil"/>
              <w:right w:val="single" w:sz="4" w:space="0" w:color="auto"/>
            </w:tcBorders>
            <w:shd w:val="clear" w:color="auto" w:fill="auto"/>
            <w:noWrap/>
            <w:vAlign w:val="center"/>
          </w:tcPr>
          <w:p w14:paraId="11BC6794" w14:textId="77777777" w:rsidR="002C1D3A" w:rsidRPr="00306499" w:rsidRDefault="002C1D3A" w:rsidP="006954A6">
            <w:pPr>
              <w:rPr>
                <w:rFonts w:cs="Arial"/>
                <w:szCs w:val="24"/>
              </w:rPr>
            </w:pPr>
          </w:p>
          <w:p w14:paraId="03DE4F18" w14:textId="77777777" w:rsidR="00E07265" w:rsidRPr="00306499" w:rsidRDefault="00E07265" w:rsidP="006954A6">
            <w:pPr>
              <w:rPr>
                <w:rFonts w:cs="Arial"/>
                <w:szCs w:val="24"/>
              </w:rPr>
            </w:pP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CF349" w14:textId="77777777" w:rsidR="002C1D3A" w:rsidRPr="00306499" w:rsidRDefault="002C1D3A" w:rsidP="00131D9D">
            <w:pPr>
              <w:rPr>
                <w:rFonts w:cs="Arial"/>
                <w:szCs w:val="24"/>
              </w:rPr>
            </w:pPr>
          </w:p>
        </w:tc>
      </w:tr>
      <w:tr w:rsidR="002C1D3A" w:rsidRPr="00253624" w14:paraId="04ED5905" w14:textId="77777777" w:rsidTr="00CB3F4E">
        <w:trPr>
          <w:cantSplit/>
          <w:trHeight w:val="60"/>
        </w:trPr>
        <w:tc>
          <w:tcPr>
            <w:tcW w:w="6489" w:type="dxa"/>
            <w:gridSpan w:val="4"/>
            <w:tcBorders>
              <w:top w:val="nil"/>
              <w:left w:val="nil"/>
              <w:bottom w:val="nil"/>
            </w:tcBorders>
            <w:shd w:val="clear" w:color="auto" w:fill="auto"/>
            <w:noWrap/>
            <w:vAlign w:val="center"/>
          </w:tcPr>
          <w:p w14:paraId="51831085" w14:textId="77777777" w:rsidR="002C1D3A" w:rsidRPr="00306499" w:rsidRDefault="002C1D3A" w:rsidP="006954A6">
            <w:pPr>
              <w:rPr>
                <w:rFonts w:cs="Arial"/>
                <w:sz w:val="10"/>
                <w:szCs w:val="2"/>
              </w:rPr>
            </w:pPr>
          </w:p>
        </w:tc>
        <w:tc>
          <w:tcPr>
            <w:tcW w:w="4120" w:type="dxa"/>
            <w:tcBorders>
              <w:top w:val="single" w:sz="4" w:space="0" w:color="auto"/>
              <w:bottom w:val="single" w:sz="4" w:space="0" w:color="auto"/>
            </w:tcBorders>
            <w:shd w:val="clear" w:color="auto" w:fill="auto"/>
            <w:vAlign w:val="center"/>
          </w:tcPr>
          <w:p w14:paraId="2C1D8E6B" w14:textId="77777777" w:rsidR="002C1D3A" w:rsidRPr="00306499" w:rsidRDefault="002C1D3A" w:rsidP="006954A6">
            <w:pPr>
              <w:rPr>
                <w:rFonts w:cs="Arial"/>
                <w:sz w:val="10"/>
                <w:szCs w:val="2"/>
              </w:rPr>
            </w:pPr>
          </w:p>
        </w:tc>
      </w:tr>
      <w:tr w:rsidR="002C1D3A" w:rsidRPr="00045004" w14:paraId="66A29A93" w14:textId="77777777" w:rsidTr="002C1D3A">
        <w:trPr>
          <w:cantSplit/>
          <w:trHeight w:val="300"/>
        </w:trPr>
        <w:tc>
          <w:tcPr>
            <w:tcW w:w="2177" w:type="dxa"/>
            <w:tcBorders>
              <w:top w:val="nil"/>
              <w:left w:val="nil"/>
              <w:bottom w:val="nil"/>
              <w:right w:val="nil"/>
            </w:tcBorders>
            <w:shd w:val="clear" w:color="auto" w:fill="auto"/>
            <w:noWrap/>
            <w:vAlign w:val="center"/>
          </w:tcPr>
          <w:p w14:paraId="207CC67F" w14:textId="77777777" w:rsidR="002C1D3A" w:rsidRPr="00306499" w:rsidRDefault="002C1D3A" w:rsidP="006954A6">
            <w:pPr>
              <w:rPr>
                <w:rFonts w:cs="Arial"/>
                <w:szCs w:val="24"/>
              </w:rPr>
            </w:pPr>
            <w:r w:rsidRPr="00306499">
              <w:rPr>
                <w:rFonts w:cs="Arial"/>
                <w:szCs w:val="24"/>
              </w:rPr>
              <w:t xml:space="preserve">Organisation (where relevant) </w:t>
            </w:r>
          </w:p>
        </w:tc>
        <w:tc>
          <w:tcPr>
            <w:tcW w:w="376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DD7BA05" w14:textId="77777777" w:rsidR="00EF3606" w:rsidRPr="00306499" w:rsidRDefault="00EF3606" w:rsidP="00131D9D">
            <w:pPr>
              <w:rPr>
                <w:rFonts w:cs="Arial"/>
                <w:szCs w:val="24"/>
              </w:rPr>
            </w:pPr>
          </w:p>
        </w:tc>
        <w:tc>
          <w:tcPr>
            <w:tcW w:w="544" w:type="dxa"/>
            <w:gridSpan w:val="2"/>
            <w:tcBorders>
              <w:top w:val="nil"/>
              <w:left w:val="nil"/>
              <w:bottom w:val="nil"/>
              <w:right w:val="single" w:sz="4" w:space="0" w:color="auto"/>
            </w:tcBorders>
            <w:shd w:val="clear" w:color="auto" w:fill="auto"/>
            <w:noWrap/>
            <w:vAlign w:val="center"/>
          </w:tcPr>
          <w:p w14:paraId="08084163" w14:textId="77777777" w:rsidR="00E07265" w:rsidRPr="00306499" w:rsidRDefault="00E07265" w:rsidP="006954A6">
            <w:pPr>
              <w:rPr>
                <w:rFonts w:cs="Arial"/>
                <w:szCs w:val="24"/>
              </w:rPr>
            </w:pPr>
          </w:p>
          <w:p w14:paraId="3FC13846" w14:textId="77777777" w:rsidR="00E07265" w:rsidRPr="00306499" w:rsidRDefault="00E07265" w:rsidP="006954A6">
            <w:pPr>
              <w:rPr>
                <w:rFonts w:cs="Arial"/>
                <w:szCs w:val="24"/>
              </w:rPr>
            </w:pP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8AFF1" w14:textId="77777777" w:rsidR="002C1D3A" w:rsidRPr="00306499" w:rsidRDefault="002C1D3A" w:rsidP="00131D9D">
            <w:pPr>
              <w:rPr>
                <w:rFonts w:cs="Arial"/>
                <w:szCs w:val="24"/>
              </w:rPr>
            </w:pPr>
          </w:p>
        </w:tc>
      </w:tr>
      <w:tr w:rsidR="00EF3606" w:rsidRPr="00045004" w14:paraId="7A003047" w14:textId="77777777" w:rsidTr="006954A6">
        <w:trPr>
          <w:cantSplit/>
          <w:trHeight w:val="300"/>
        </w:trPr>
        <w:tc>
          <w:tcPr>
            <w:tcW w:w="2177" w:type="dxa"/>
            <w:tcBorders>
              <w:top w:val="nil"/>
              <w:left w:val="nil"/>
              <w:bottom w:val="nil"/>
              <w:right w:val="nil"/>
            </w:tcBorders>
            <w:shd w:val="clear" w:color="auto" w:fill="auto"/>
            <w:noWrap/>
            <w:vAlign w:val="center"/>
          </w:tcPr>
          <w:p w14:paraId="0710D425" w14:textId="77777777" w:rsidR="00EF3606" w:rsidRPr="00306499" w:rsidRDefault="00EF3606" w:rsidP="00EF3606">
            <w:pPr>
              <w:rPr>
                <w:rFonts w:cs="Arial"/>
                <w:szCs w:val="24"/>
              </w:rPr>
            </w:pPr>
            <w:r w:rsidRPr="00306499">
              <w:rPr>
                <w:rFonts w:cs="Arial"/>
                <w:szCs w:val="24"/>
              </w:rPr>
              <w:t>Position in Organisation</w:t>
            </w:r>
          </w:p>
        </w:tc>
        <w:tc>
          <w:tcPr>
            <w:tcW w:w="376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BA741A5" w14:textId="77777777" w:rsidR="00EF3606" w:rsidRPr="00306499" w:rsidRDefault="00EF3606" w:rsidP="00131D9D">
            <w:pPr>
              <w:rPr>
                <w:rFonts w:cs="Arial"/>
                <w:szCs w:val="24"/>
              </w:rPr>
            </w:pPr>
          </w:p>
        </w:tc>
        <w:tc>
          <w:tcPr>
            <w:tcW w:w="544" w:type="dxa"/>
            <w:gridSpan w:val="2"/>
            <w:tcBorders>
              <w:top w:val="nil"/>
              <w:left w:val="nil"/>
              <w:bottom w:val="nil"/>
              <w:right w:val="single" w:sz="4" w:space="0" w:color="auto"/>
            </w:tcBorders>
            <w:shd w:val="clear" w:color="auto" w:fill="auto"/>
            <w:noWrap/>
            <w:vAlign w:val="center"/>
          </w:tcPr>
          <w:p w14:paraId="4A8E253E" w14:textId="77777777" w:rsidR="00E07265" w:rsidRPr="00306499" w:rsidRDefault="00E07265" w:rsidP="006954A6">
            <w:pPr>
              <w:rPr>
                <w:rFonts w:cs="Arial"/>
                <w:szCs w:val="24"/>
              </w:rPr>
            </w:pPr>
          </w:p>
          <w:p w14:paraId="4A378E3E" w14:textId="77777777" w:rsidR="00E07265" w:rsidRPr="00306499" w:rsidRDefault="00E07265" w:rsidP="006954A6">
            <w:pPr>
              <w:rPr>
                <w:rFonts w:cs="Arial"/>
                <w:szCs w:val="24"/>
              </w:rPr>
            </w:pP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8CEBE" w14:textId="77777777" w:rsidR="00EF3606" w:rsidRPr="00306499" w:rsidRDefault="00EF3606" w:rsidP="00131D9D">
            <w:pPr>
              <w:rPr>
                <w:rFonts w:cs="Arial"/>
                <w:szCs w:val="24"/>
              </w:rPr>
            </w:pPr>
          </w:p>
        </w:tc>
      </w:tr>
      <w:tr w:rsidR="002C1D3A" w:rsidRPr="00045004" w14:paraId="18D900BB" w14:textId="77777777" w:rsidTr="00253624">
        <w:trPr>
          <w:cantSplit/>
          <w:trHeight w:val="131"/>
        </w:trPr>
        <w:tc>
          <w:tcPr>
            <w:tcW w:w="2177" w:type="dxa"/>
            <w:tcBorders>
              <w:top w:val="nil"/>
              <w:left w:val="nil"/>
              <w:bottom w:val="nil"/>
              <w:right w:val="nil"/>
            </w:tcBorders>
            <w:shd w:val="clear" w:color="auto" w:fill="auto"/>
            <w:noWrap/>
            <w:vAlign w:val="center"/>
          </w:tcPr>
          <w:p w14:paraId="74490B27" w14:textId="77777777" w:rsidR="002C1D3A" w:rsidRPr="00306499" w:rsidRDefault="002C1D3A" w:rsidP="006954A6">
            <w:pPr>
              <w:rPr>
                <w:rFonts w:cs="Arial"/>
                <w:szCs w:val="24"/>
              </w:rPr>
            </w:pPr>
            <w:r w:rsidRPr="00306499">
              <w:rPr>
                <w:rFonts w:cs="Arial"/>
                <w:szCs w:val="24"/>
              </w:rPr>
              <w:t>Address</w:t>
            </w:r>
          </w:p>
        </w:tc>
        <w:tc>
          <w:tcPr>
            <w:tcW w:w="376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13DBEA5" w14:textId="77777777" w:rsidR="002C1D3A" w:rsidRPr="00306499" w:rsidRDefault="002C1D3A" w:rsidP="00131D9D">
            <w:pPr>
              <w:rPr>
                <w:rFonts w:cs="Arial"/>
                <w:szCs w:val="24"/>
              </w:rPr>
            </w:pPr>
          </w:p>
        </w:tc>
        <w:tc>
          <w:tcPr>
            <w:tcW w:w="544" w:type="dxa"/>
            <w:gridSpan w:val="2"/>
            <w:tcBorders>
              <w:top w:val="nil"/>
              <w:left w:val="nil"/>
              <w:bottom w:val="nil"/>
              <w:right w:val="single" w:sz="4" w:space="0" w:color="auto"/>
            </w:tcBorders>
            <w:shd w:val="clear" w:color="auto" w:fill="auto"/>
            <w:noWrap/>
            <w:vAlign w:val="center"/>
          </w:tcPr>
          <w:p w14:paraId="41D8AF6F" w14:textId="77777777" w:rsidR="00BC533D" w:rsidRPr="00306499" w:rsidRDefault="00BC533D" w:rsidP="006954A6">
            <w:pPr>
              <w:rPr>
                <w:rFonts w:cs="Arial"/>
                <w:szCs w:val="24"/>
              </w:rPr>
            </w:pPr>
          </w:p>
          <w:p w14:paraId="30CF0CB1" w14:textId="77777777" w:rsidR="00253624" w:rsidRPr="00306499" w:rsidRDefault="00253624" w:rsidP="006954A6">
            <w:pPr>
              <w:rPr>
                <w:rFonts w:cs="Arial"/>
                <w:szCs w:val="24"/>
              </w:rPr>
            </w:pPr>
          </w:p>
          <w:p w14:paraId="1226B433" w14:textId="77777777" w:rsidR="00253624" w:rsidRPr="00306499" w:rsidRDefault="00253624" w:rsidP="006954A6">
            <w:pPr>
              <w:rPr>
                <w:rFonts w:cs="Arial"/>
                <w:szCs w:val="24"/>
              </w:rPr>
            </w:pP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BD075" w14:textId="77777777" w:rsidR="002C1D3A" w:rsidRPr="00306499" w:rsidRDefault="002C1D3A" w:rsidP="00131D9D">
            <w:pPr>
              <w:rPr>
                <w:rFonts w:cs="Arial"/>
                <w:szCs w:val="24"/>
              </w:rPr>
            </w:pPr>
          </w:p>
        </w:tc>
      </w:tr>
      <w:tr w:rsidR="002C1D3A" w:rsidRPr="00045004" w14:paraId="7D989366" w14:textId="77777777" w:rsidTr="00CB3F4E">
        <w:trPr>
          <w:cantSplit/>
          <w:trHeight w:val="300"/>
        </w:trPr>
        <w:tc>
          <w:tcPr>
            <w:tcW w:w="2177" w:type="dxa"/>
            <w:tcBorders>
              <w:top w:val="nil"/>
              <w:left w:val="nil"/>
              <w:bottom w:val="nil"/>
              <w:right w:val="nil"/>
            </w:tcBorders>
            <w:shd w:val="clear" w:color="auto" w:fill="auto"/>
            <w:noWrap/>
            <w:vAlign w:val="center"/>
          </w:tcPr>
          <w:p w14:paraId="57FDD2E2" w14:textId="77777777" w:rsidR="002C1D3A" w:rsidRPr="00306499" w:rsidRDefault="002C1D3A" w:rsidP="006954A6">
            <w:pPr>
              <w:rPr>
                <w:rFonts w:cs="Arial"/>
                <w:szCs w:val="24"/>
              </w:rPr>
            </w:pPr>
            <w:r w:rsidRPr="00306499">
              <w:rPr>
                <w:rFonts w:cs="Arial"/>
                <w:szCs w:val="24"/>
              </w:rPr>
              <w:t>Post Code</w:t>
            </w:r>
          </w:p>
        </w:tc>
        <w:tc>
          <w:tcPr>
            <w:tcW w:w="376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F9016D9" w14:textId="77777777" w:rsidR="002C1D3A" w:rsidRPr="00306499" w:rsidRDefault="002C1D3A" w:rsidP="00131D9D">
            <w:pPr>
              <w:rPr>
                <w:rFonts w:cs="Arial"/>
                <w:szCs w:val="24"/>
              </w:rPr>
            </w:pPr>
          </w:p>
        </w:tc>
        <w:tc>
          <w:tcPr>
            <w:tcW w:w="544" w:type="dxa"/>
            <w:gridSpan w:val="2"/>
            <w:tcBorders>
              <w:top w:val="nil"/>
              <w:left w:val="nil"/>
              <w:bottom w:val="nil"/>
              <w:right w:val="single" w:sz="4" w:space="0" w:color="auto"/>
            </w:tcBorders>
            <w:shd w:val="clear" w:color="auto" w:fill="auto"/>
            <w:noWrap/>
            <w:vAlign w:val="center"/>
          </w:tcPr>
          <w:p w14:paraId="15C94825" w14:textId="77777777" w:rsidR="002C1D3A" w:rsidRPr="00306499" w:rsidRDefault="002C1D3A" w:rsidP="006954A6">
            <w:pPr>
              <w:rPr>
                <w:rFonts w:cs="Arial"/>
                <w:szCs w:val="24"/>
              </w:rPr>
            </w:pPr>
          </w:p>
          <w:p w14:paraId="65E16797" w14:textId="77777777" w:rsidR="00253624" w:rsidRPr="00306499" w:rsidRDefault="00253624" w:rsidP="006954A6">
            <w:pPr>
              <w:rPr>
                <w:rFonts w:cs="Arial"/>
                <w:szCs w:val="24"/>
              </w:rPr>
            </w:pP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FF5E2" w14:textId="77777777" w:rsidR="002C1D3A" w:rsidRPr="00306499" w:rsidRDefault="002C1D3A" w:rsidP="00131D9D">
            <w:pPr>
              <w:rPr>
                <w:rFonts w:cs="Arial"/>
                <w:szCs w:val="24"/>
              </w:rPr>
            </w:pPr>
          </w:p>
        </w:tc>
      </w:tr>
      <w:tr w:rsidR="002C1D3A" w:rsidRPr="00045004" w14:paraId="4E3AB1C4" w14:textId="77777777" w:rsidTr="00CB3F4E">
        <w:trPr>
          <w:cantSplit/>
          <w:trHeight w:val="300"/>
        </w:trPr>
        <w:tc>
          <w:tcPr>
            <w:tcW w:w="2177" w:type="dxa"/>
            <w:tcBorders>
              <w:top w:val="nil"/>
              <w:left w:val="nil"/>
              <w:bottom w:val="nil"/>
              <w:right w:val="nil"/>
            </w:tcBorders>
            <w:shd w:val="clear" w:color="auto" w:fill="auto"/>
            <w:noWrap/>
            <w:vAlign w:val="center"/>
          </w:tcPr>
          <w:p w14:paraId="615BA803" w14:textId="77777777" w:rsidR="002C1D3A" w:rsidRPr="00306499" w:rsidRDefault="002C1D3A" w:rsidP="006954A6">
            <w:pPr>
              <w:rPr>
                <w:rFonts w:cs="Arial"/>
                <w:szCs w:val="24"/>
              </w:rPr>
            </w:pPr>
            <w:r w:rsidRPr="00306499">
              <w:rPr>
                <w:rFonts w:cs="Arial"/>
                <w:szCs w:val="24"/>
              </w:rPr>
              <w:t>Telephone Number</w:t>
            </w:r>
          </w:p>
        </w:tc>
        <w:tc>
          <w:tcPr>
            <w:tcW w:w="376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4973F4" w14:textId="77777777" w:rsidR="002C1D3A" w:rsidRPr="00306499" w:rsidRDefault="002C1D3A" w:rsidP="00131D9D">
            <w:pPr>
              <w:rPr>
                <w:rFonts w:cs="Arial"/>
                <w:szCs w:val="24"/>
              </w:rPr>
            </w:pPr>
          </w:p>
        </w:tc>
        <w:tc>
          <w:tcPr>
            <w:tcW w:w="544" w:type="dxa"/>
            <w:gridSpan w:val="2"/>
            <w:tcBorders>
              <w:top w:val="nil"/>
              <w:left w:val="nil"/>
              <w:bottom w:val="nil"/>
              <w:right w:val="single" w:sz="4" w:space="0" w:color="auto"/>
            </w:tcBorders>
            <w:shd w:val="clear" w:color="auto" w:fill="auto"/>
            <w:noWrap/>
            <w:vAlign w:val="center"/>
          </w:tcPr>
          <w:p w14:paraId="60F20A97" w14:textId="77777777" w:rsidR="002C1D3A" w:rsidRPr="00306499" w:rsidRDefault="002C1D3A" w:rsidP="006954A6">
            <w:pPr>
              <w:rPr>
                <w:rFonts w:cs="Arial"/>
                <w:szCs w:val="24"/>
              </w:rPr>
            </w:pPr>
          </w:p>
          <w:p w14:paraId="408D307A" w14:textId="77777777" w:rsidR="00253624" w:rsidRPr="00306499" w:rsidRDefault="00253624" w:rsidP="006954A6">
            <w:pPr>
              <w:rPr>
                <w:rFonts w:cs="Arial"/>
                <w:szCs w:val="24"/>
              </w:rPr>
            </w:pP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98833" w14:textId="77777777" w:rsidR="002C1D3A" w:rsidRPr="00306499" w:rsidRDefault="002C1D3A" w:rsidP="00131D9D">
            <w:pPr>
              <w:rPr>
                <w:rFonts w:cs="Arial"/>
                <w:szCs w:val="24"/>
              </w:rPr>
            </w:pPr>
          </w:p>
        </w:tc>
      </w:tr>
      <w:tr w:rsidR="00253624" w:rsidRPr="00253624" w14:paraId="1D833D19" w14:textId="77777777" w:rsidTr="00CB3F4E">
        <w:trPr>
          <w:cantSplit/>
          <w:trHeight w:val="60"/>
        </w:trPr>
        <w:tc>
          <w:tcPr>
            <w:tcW w:w="6489" w:type="dxa"/>
            <w:gridSpan w:val="4"/>
            <w:tcBorders>
              <w:top w:val="nil"/>
              <w:left w:val="nil"/>
              <w:bottom w:val="nil"/>
            </w:tcBorders>
            <w:shd w:val="clear" w:color="auto" w:fill="auto"/>
            <w:noWrap/>
            <w:vAlign w:val="center"/>
          </w:tcPr>
          <w:p w14:paraId="3CC2909C" w14:textId="77777777" w:rsidR="00253624" w:rsidRPr="00306499" w:rsidRDefault="00253624" w:rsidP="00E62669">
            <w:pPr>
              <w:rPr>
                <w:rFonts w:cs="Arial"/>
                <w:sz w:val="10"/>
                <w:szCs w:val="24"/>
              </w:rPr>
            </w:pPr>
          </w:p>
        </w:tc>
        <w:tc>
          <w:tcPr>
            <w:tcW w:w="4120" w:type="dxa"/>
            <w:tcBorders>
              <w:top w:val="single" w:sz="4" w:space="0" w:color="auto"/>
              <w:bottom w:val="single" w:sz="4" w:space="0" w:color="auto"/>
            </w:tcBorders>
            <w:shd w:val="clear" w:color="auto" w:fill="auto"/>
            <w:vAlign w:val="center"/>
          </w:tcPr>
          <w:p w14:paraId="0F327370" w14:textId="77777777" w:rsidR="00253624" w:rsidRPr="00306499" w:rsidRDefault="00253624" w:rsidP="00E62669">
            <w:pPr>
              <w:rPr>
                <w:rFonts w:cs="Arial"/>
                <w:sz w:val="10"/>
                <w:szCs w:val="24"/>
              </w:rPr>
            </w:pPr>
          </w:p>
        </w:tc>
      </w:tr>
      <w:tr w:rsidR="002C1D3A" w:rsidRPr="00045004" w14:paraId="59C53F5B" w14:textId="77777777" w:rsidTr="002C1D3A">
        <w:trPr>
          <w:cantSplit/>
          <w:trHeight w:val="300"/>
        </w:trPr>
        <w:tc>
          <w:tcPr>
            <w:tcW w:w="2177" w:type="dxa"/>
            <w:tcBorders>
              <w:top w:val="nil"/>
              <w:left w:val="nil"/>
              <w:bottom w:val="nil"/>
              <w:right w:val="nil"/>
            </w:tcBorders>
            <w:shd w:val="clear" w:color="auto" w:fill="auto"/>
            <w:noWrap/>
            <w:vAlign w:val="center"/>
          </w:tcPr>
          <w:p w14:paraId="4ECB9E68" w14:textId="77777777" w:rsidR="002C1D3A" w:rsidRPr="00306499" w:rsidRDefault="002C1D3A" w:rsidP="006954A6">
            <w:pPr>
              <w:rPr>
                <w:rFonts w:cs="Arial"/>
                <w:szCs w:val="24"/>
              </w:rPr>
            </w:pPr>
            <w:r w:rsidRPr="00306499">
              <w:rPr>
                <w:rFonts w:cs="Arial"/>
                <w:szCs w:val="24"/>
              </w:rPr>
              <w:t>E-mail Address</w:t>
            </w:r>
          </w:p>
        </w:tc>
        <w:tc>
          <w:tcPr>
            <w:tcW w:w="376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488C9B4" w14:textId="77777777" w:rsidR="002C1D3A" w:rsidRPr="00306499" w:rsidRDefault="002C1D3A" w:rsidP="00131D9D">
            <w:pPr>
              <w:rPr>
                <w:rFonts w:cs="Arial"/>
                <w:szCs w:val="24"/>
              </w:rPr>
            </w:pPr>
          </w:p>
        </w:tc>
        <w:tc>
          <w:tcPr>
            <w:tcW w:w="544" w:type="dxa"/>
            <w:gridSpan w:val="2"/>
            <w:tcBorders>
              <w:top w:val="nil"/>
              <w:left w:val="nil"/>
              <w:bottom w:val="nil"/>
              <w:right w:val="single" w:sz="4" w:space="0" w:color="auto"/>
            </w:tcBorders>
            <w:shd w:val="clear" w:color="auto" w:fill="auto"/>
            <w:noWrap/>
            <w:vAlign w:val="center"/>
          </w:tcPr>
          <w:p w14:paraId="59DFE52C" w14:textId="77777777" w:rsidR="00BC533D" w:rsidRPr="00306499" w:rsidRDefault="00BC533D" w:rsidP="006954A6">
            <w:pPr>
              <w:rPr>
                <w:rFonts w:cs="Arial"/>
                <w:szCs w:val="24"/>
              </w:rPr>
            </w:pPr>
          </w:p>
          <w:p w14:paraId="7D67AF55" w14:textId="77777777" w:rsidR="00253624" w:rsidRPr="00306499" w:rsidRDefault="00253624" w:rsidP="006954A6">
            <w:pPr>
              <w:rPr>
                <w:rFonts w:cs="Arial"/>
                <w:szCs w:val="24"/>
              </w:rPr>
            </w:pP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E54BB" w14:textId="77777777" w:rsidR="002C1D3A" w:rsidRPr="00306499" w:rsidRDefault="002C1D3A" w:rsidP="00131D9D">
            <w:pPr>
              <w:rPr>
                <w:rFonts w:cs="Arial"/>
                <w:szCs w:val="24"/>
              </w:rPr>
            </w:pPr>
          </w:p>
        </w:tc>
      </w:tr>
    </w:tbl>
    <w:p w14:paraId="7F1C7373" w14:textId="77777777" w:rsidR="00EF3606" w:rsidRPr="00EF3606" w:rsidRDefault="00EF3606" w:rsidP="002C1D3A">
      <w:pPr>
        <w:rPr>
          <w:rFonts w:cs="Arial"/>
          <w:szCs w:val="24"/>
        </w:rPr>
      </w:pPr>
    </w:p>
    <w:tbl>
      <w:tblPr>
        <w:tblW w:w="0" w:type="auto"/>
        <w:tblLook w:val="04A0" w:firstRow="1" w:lastRow="0" w:firstColumn="1" w:lastColumn="0" w:noHBand="0" w:noVBand="1"/>
      </w:tblPr>
      <w:tblGrid>
        <w:gridCol w:w="2252"/>
        <w:gridCol w:w="3912"/>
        <w:gridCol w:w="2796"/>
        <w:gridCol w:w="1509"/>
      </w:tblGrid>
      <w:tr w:rsidR="00795F0D" w14:paraId="4DB93279" w14:textId="77777777" w:rsidTr="007455E2">
        <w:tc>
          <w:tcPr>
            <w:tcW w:w="2252" w:type="dxa"/>
            <w:shd w:val="clear" w:color="auto" w:fill="auto"/>
            <w:vAlign w:val="center"/>
          </w:tcPr>
          <w:p w14:paraId="4562CBB3" w14:textId="254DCF35" w:rsidR="00795F0D" w:rsidRPr="00F47821" w:rsidRDefault="00795F0D" w:rsidP="001958C5">
            <w:pPr>
              <w:pStyle w:val="Header"/>
              <w:tabs>
                <w:tab w:val="clear" w:pos="4153"/>
                <w:tab w:val="clear" w:pos="8306"/>
                <w:tab w:val="left" w:pos="5954"/>
                <w:tab w:val="left" w:pos="6096"/>
              </w:tabs>
              <w:ind w:right="-101"/>
              <w:jc w:val="center"/>
              <w:rPr>
                <w:rFonts w:ascii="Arial" w:eastAsia="Calibri" w:hAnsi="Arial" w:cs="Arial"/>
                <w:noProof/>
                <w:sz w:val="32"/>
                <w:szCs w:val="22"/>
                <w:lang w:val="en-US" w:eastAsia="zh-TW"/>
              </w:rPr>
            </w:pPr>
          </w:p>
        </w:tc>
        <w:tc>
          <w:tcPr>
            <w:tcW w:w="3912" w:type="dxa"/>
            <w:shd w:val="clear" w:color="auto" w:fill="auto"/>
            <w:vAlign w:val="center"/>
          </w:tcPr>
          <w:p w14:paraId="7A2D7C0C" w14:textId="383A07E6" w:rsidR="00795F0D" w:rsidRPr="00F47821" w:rsidRDefault="00795F0D" w:rsidP="001958C5">
            <w:pPr>
              <w:pStyle w:val="Header"/>
              <w:tabs>
                <w:tab w:val="clear" w:pos="4153"/>
                <w:tab w:val="clear" w:pos="8306"/>
                <w:tab w:val="left" w:pos="5954"/>
                <w:tab w:val="left" w:pos="6096"/>
              </w:tabs>
              <w:ind w:right="-101"/>
              <w:jc w:val="center"/>
              <w:rPr>
                <w:rFonts w:ascii="Arial" w:eastAsia="Calibri" w:hAnsi="Arial" w:cs="Arial"/>
                <w:noProof/>
                <w:sz w:val="32"/>
                <w:szCs w:val="22"/>
                <w:lang w:val="en-US" w:eastAsia="zh-TW"/>
              </w:rPr>
            </w:pPr>
          </w:p>
        </w:tc>
        <w:tc>
          <w:tcPr>
            <w:tcW w:w="2796" w:type="dxa"/>
            <w:shd w:val="clear" w:color="auto" w:fill="auto"/>
            <w:vAlign w:val="center"/>
          </w:tcPr>
          <w:p w14:paraId="3DFCD963" w14:textId="6E0B07E0" w:rsidR="00795F0D" w:rsidRPr="00F47821" w:rsidRDefault="00795F0D" w:rsidP="001958C5">
            <w:pPr>
              <w:pStyle w:val="Header"/>
              <w:tabs>
                <w:tab w:val="clear" w:pos="4153"/>
                <w:tab w:val="clear" w:pos="8306"/>
                <w:tab w:val="left" w:pos="5954"/>
                <w:tab w:val="left" w:pos="6096"/>
              </w:tabs>
              <w:ind w:right="-101"/>
              <w:jc w:val="center"/>
              <w:rPr>
                <w:rFonts w:ascii="Arial" w:eastAsia="Calibri" w:hAnsi="Arial" w:cs="Arial"/>
                <w:noProof/>
                <w:sz w:val="32"/>
                <w:szCs w:val="22"/>
                <w:lang w:val="en-US" w:eastAsia="zh-TW"/>
              </w:rPr>
            </w:pPr>
          </w:p>
        </w:tc>
        <w:tc>
          <w:tcPr>
            <w:tcW w:w="1509" w:type="dxa"/>
            <w:shd w:val="clear" w:color="auto" w:fill="auto"/>
            <w:vAlign w:val="center"/>
          </w:tcPr>
          <w:p w14:paraId="282C7CB7" w14:textId="1F6E85AD" w:rsidR="00795F0D" w:rsidRPr="00F47821" w:rsidRDefault="00795F0D" w:rsidP="001958C5">
            <w:pPr>
              <w:pStyle w:val="Header"/>
              <w:tabs>
                <w:tab w:val="clear" w:pos="4153"/>
                <w:tab w:val="clear" w:pos="8306"/>
                <w:tab w:val="left" w:pos="5954"/>
                <w:tab w:val="left" w:pos="6096"/>
              </w:tabs>
              <w:ind w:right="-101"/>
              <w:jc w:val="center"/>
              <w:rPr>
                <w:rFonts w:ascii="Arial" w:eastAsia="Calibri" w:hAnsi="Arial" w:cs="Arial"/>
                <w:noProof/>
                <w:sz w:val="32"/>
                <w:szCs w:val="22"/>
                <w:lang w:val="en-US" w:eastAsia="zh-TW"/>
              </w:rPr>
            </w:pPr>
          </w:p>
        </w:tc>
      </w:tr>
    </w:tbl>
    <w:p w14:paraId="2064EDBA" w14:textId="77777777" w:rsidR="00795F0D" w:rsidRPr="00795F0D" w:rsidRDefault="00795F0D" w:rsidP="00795F0D">
      <w:pPr>
        <w:rPr>
          <w:rStyle w:val="Hyperlink"/>
          <w:rFonts w:cs="Arial"/>
          <w:b/>
          <w:color w:val="auto"/>
          <w:sz w:val="2"/>
          <w:szCs w:val="2"/>
          <w:u w:val="none"/>
        </w:rPr>
        <w:sectPr w:rsidR="00795F0D" w:rsidRPr="00795F0D" w:rsidSect="00795F0D">
          <w:headerReference w:type="even" r:id="rId12"/>
          <w:headerReference w:type="default" r:id="rId13"/>
          <w:footerReference w:type="even" r:id="rId14"/>
          <w:footerReference w:type="default" r:id="rId15"/>
          <w:headerReference w:type="first" r:id="rId16"/>
          <w:footerReference w:type="first" r:id="rId17"/>
          <w:pgSz w:w="11909" w:h="16834"/>
          <w:pgMar w:top="113" w:right="720" w:bottom="113" w:left="720" w:header="357" w:footer="794" w:gutter="0"/>
          <w:cols w:space="720"/>
          <w:noEndnote/>
          <w:titlePg/>
          <w:docGrid w:linePitch="326"/>
        </w:sectPr>
      </w:pPr>
    </w:p>
    <w:p w14:paraId="5B00C106" w14:textId="509EF37E" w:rsidR="00721B99" w:rsidRPr="00BC533D" w:rsidRDefault="00721B99" w:rsidP="002C1D3A">
      <w:pPr>
        <w:rPr>
          <w:rFonts w:cs="Arial"/>
          <w:b/>
          <w:szCs w:val="24"/>
          <w:u w:val="single"/>
        </w:rPr>
      </w:pPr>
      <w:r w:rsidRPr="00BC533D">
        <w:rPr>
          <w:rFonts w:cs="Arial"/>
          <w:b/>
          <w:szCs w:val="24"/>
          <w:u w:val="single"/>
        </w:rPr>
        <w:lastRenderedPageBreak/>
        <w:t xml:space="preserve">PART B – YOUR </w:t>
      </w:r>
      <w:r w:rsidR="00F956F8">
        <w:rPr>
          <w:rFonts w:cs="Arial"/>
          <w:b/>
          <w:szCs w:val="24"/>
          <w:u w:val="single"/>
        </w:rPr>
        <w:t>COMMENTS</w:t>
      </w:r>
    </w:p>
    <w:p w14:paraId="46F9F5D2" w14:textId="77777777" w:rsidR="00721B99" w:rsidRDefault="00721B99" w:rsidP="002C1D3A">
      <w:pPr>
        <w:rPr>
          <w:rFonts w:cs="Arial"/>
          <w:b/>
          <w:szCs w:val="24"/>
        </w:rPr>
      </w:pPr>
    </w:p>
    <w:p w14:paraId="1CF5B09D" w14:textId="299847C2" w:rsidR="00EF3606" w:rsidRDefault="007F1E5F" w:rsidP="002177B0">
      <w:pPr>
        <w:rPr>
          <w:rFonts w:cs="Arial"/>
          <w:b/>
          <w:szCs w:val="24"/>
        </w:rPr>
      </w:pPr>
      <w:r>
        <w:rPr>
          <w:rFonts w:cs="Arial"/>
          <w:b/>
          <w:szCs w:val="24"/>
        </w:rPr>
        <w:t>Do you agree with the Design Vision statement for Rushcliffe</w:t>
      </w:r>
      <w:r w:rsidR="00623CC6">
        <w:rPr>
          <w:rFonts w:cs="Arial"/>
          <w:b/>
          <w:szCs w:val="24"/>
        </w:rPr>
        <w:t xml:space="preserve">? </w:t>
      </w:r>
    </w:p>
    <w:p w14:paraId="5278F2CC" w14:textId="77777777" w:rsidR="007F1E5F" w:rsidRDefault="007F1E5F" w:rsidP="007F1E5F">
      <w:pPr>
        <w:rPr>
          <w:rFonts w:ascii="Calibri" w:hAnsi="Calibri"/>
          <w:color w:val="70AD47"/>
        </w:rPr>
      </w:pPr>
    </w:p>
    <w:p w14:paraId="738D882B" w14:textId="30DEE2B1" w:rsidR="007F1E5F" w:rsidRPr="00BA16FB" w:rsidRDefault="00D732AD" w:rsidP="007F1E5F">
      <w:pPr>
        <w:rPr>
          <w:rFonts w:cs="Arial"/>
          <w:b/>
          <w:bCs/>
          <w:i/>
          <w:iCs/>
          <w:sz w:val="22"/>
        </w:rPr>
      </w:pPr>
      <w:r w:rsidRPr="00BA16FB">
        <w:rPr>
          <w:rFonts w:cs="Arial"/>
          <w:b/>
          <w:bCs/>
          <w:i/>
          <w:iCs/>
        </w:rPr>
        <w:t>“</w:t>
      </w:r>
      <w:r w:rsidR="00BA16FB" w:rsidRPr="00BA16FB">
        <w:rPr>
          <w:rFonts w:cs="Arial"/>
          <w:b/>
          <w:bCs/>
          <w:i/>
          <w:iCs/>
        </w:rPr>
        <w:t>To design new development to be beautiful, sustainable, of high quality and to reflect the local characteristics of the Borough of Rushcliffe</w:t>
      </w:r>
      <w:r w:rsidR="00515AD4" w:rsidRPr="00BA16FB">
        <w:rPr>
          <w:rFonts w:cs="Arial"/>
          <w:b/>
          <w:bCs/>
          <w:i/>
          <w:iCs/>
        </w:rPr>
        <w:t>.</w:t>
      </w:r>
      <w:r w:rsidRPr="00BA16FB">
        <w:rPr>
          <w:rFonts w:cs="Arial"/>
          <w:b/>
          <w:bCs/>
          <w:i/>
          <w:iCs/>
        </w:rPr>
        <w:t>”</w:t>
      </w:r>
    </w:p>
    <w:p w14:paraId="52059CA4" w14:textId="77777777" w:rsidR="007F1E5F" w:rsidRPr="0013510C" w:rsidRDefault="007F1E5F" w:rsidP="002177B0">
      <w:pPr>
        <w:rPr>
          <w:rFonts w:cs="Arial"/>
          <w:szCs w:val="24"/>
        </w:rPr>
      </w:pPr>
    </w:p>
    <w:tbl>
      <w:tblPr>
        <w:tblStyle w:val="TableGrid"/>
        <w:tblW w:w="10485" w:type="dxa"/>
        <w:tblLook w:val="04A0" w:firstRow="1" w:lastRow="0" w:firstColumn="1" w:lastColumn="0" w:noHBand="0" w:noVBand="1"/>
      </w:tblPr>
      <w:tblGrid>
        <w:gridCol w:w="10485"/>
      </w:tblGrid>
      <w:tr w:rsidR="002177B0" w14:paraId="6D23B816" w14:textId="77777777" w:rsidTr="002177B0">
        <w:trPr>
          <w:trHeight w:val="58"/>
        </w:trPr>
        <w:tc>
          <w:tcPr>
            <w:tcW w:w="10485" w:type="dxa"/>
            <w:vAlign w:val="center"/>
          </w:tcPr>
          <w:p w14:paraId="72AF169B" w14:textId="40E8BFD3" w:rsidR="002177B0" w:rsidRDefault="002177B0" w:rsidP="00E4151B">
            <w:pPr>
              <w:rPr>
                <w:rFonts w:cs="Arial"/>
                <w:szCs w:val="24"/>
              </w:rPr>
            </w:pPr>
          </w:p>
          <w:p w14:paraId="0CE73605" w14:textId="5CDDEDA4" w:rsidR="002177B0" w:rsidRDefault="007F1E5F" w:rsidP="00E4151B">
            <w:pPr>
              <w:rPr>
                <w:rFonts w:cs="Arial"/>
                <w:szCs w:val="24"/>
              </w:rPr>
            </w:pPr>
            <w:r w:rsidRPr="00A8228F">
              <w:rPr>
                <w:rFonts w:cs="Arial"/>
                <w:b/>
                <w:bCs/>
                <w:szCs w:val="24"/>
              </w:rPr>
              <w:t>YES</w:t>
            </w:r>
            <w:r>
              <w:rPr>
                <w:rFonts w:cs="Arial"/>
                <w:szCs w:val="24"/>
              </w:rPr>
              <w:t xml:space="preserve"> </w:t>
            </w:r>
            <w:sdt>
              <w:sdtPr>
                <w:rPr>
                  <w:rFonts w:cs="Arial"/>
                  <w:szCs w:val="24"/>
                </w:rPr>
                <w:id w:val="-1795744553"/>
                <w14:checkbox>
                  <w14:checked w14:val="0"/>
                  <w14:checkedState w14:val="2612" w14:font="MS Gothic"/>
                  <w14:uncheckedState w14:val="2610" w14:font="MS Gothic"/>
                </w14:checkbox>
              </w:sdtPr>
              <w:sdtContent>
                <w:r w:rsidR="00A8228F">
                  <w:rPr>
                    <w:rFonts w:ascii="MS Gothic" w:eastAsia="MS Gothic" w:hAnsi="MS Gothic" w:cs="Arial" w:hint="eastAsia"/>
                    <w:szCs w:val="24"/>
                  </w:rPr>
                  <w:t>☐</w:t>
                </w:r>
              </w:sdtContent>
            </w:sdt>
          </w:p>
          <w:p w14:paraId="672B0A5B" w14:textId="793920B1" w:rsidR="007F1E5F" w:rsidRDefault="007F1E5F" w:rsidP="00E4151B">
            <w:pPr>
              <w:rPr>
                <w:rFonts w:cs="Arial"/>
                <w:szCs w:val="24"/>
              </w:rPr>
            </w:pPr>
          </w:p>
          <w:p w14:paraId="1FA82C20" w14:textId="76B5CBB4" w:rsidR="007F1E5F" w:rsidRDefault="007F1E5F" w:rsidP="00E4151B">
            <w:pPr>
              <w:rPr>
                <w:rFonts w:cs="Arial"/>
                <w:szCs w:val="24"/>
              </w:rPr>
            </w:pPr>
            <w:r w:rsidRPr="00A8228F">
              <w:rPr>
                <w:rFonts w:cs="Arial"/>
                <w:b/>
                <w:bCs/>
                <w:szCs w:val="24"/>
              </w:rPr>
              <w:t>NO</w:t>
            </w:r>
            <w:r w:rsidR="00A8228F">
              <w:rPr>
                <w:rFonts w:cs="Arial"/>
                <w:szCs w:val="24"/>
              </w:rPr>
              <w:t xml:space="preserve">   </w:t>
            </w:r>
            <w:sdt>
              <w:sdtPr>
                <w:rPr>
                  <w:rFonts w:cs="Arial"/>
                  <w:szCs w:val="24"/>
                </w:rPr>
                <w:id w:val="-1624849526"/>
                <w14:checkbox>
                  <w14:checked w14:val="0"/>
                  <w14:checkedState w14:val="2612" w14:font="MS Gothic"/>
                  <w14:uncheckedState w14:val="2610" w14:font="MS Gothic"/>
                </w14:checkbox>
              </w:sdtPr>
              <w:sdtContent>
                <w:r w:rsidR="00A8228F">
                  <w:rPr>
                    <w:rFonts w:ascii="MS Gothic" w:eastAsia="MS Gothic" w:hAnsi="MS Gothic" w:cs="Arial" w:hint="eastAsia"/>
                    <w:szCs w:val="24"/>
                  </w:rPr>
                  <w:t>☐</w:t>
                </w:r>
              </w:sdtContent>
            </w:sdt>
          </w:p>
          <w:p w14:paraId="40715E18" w14:textId="58339F26" w:rsidR="007F1E5F" w:rsidRDefault="007F1E5F" w:rsidP="00E4151B">
            <w:pPr>
              <w:rPr>
                <w:rFonts w:cs="Arial"/>
                <w:szCs w:val="24"/>
              </w:rPr>
            </w:pPr>
          </w:p>
          <w:p w14:paraId="4F6D6C3D" w14:textId="1F69FD46" w:rsidR="007F1E5F" w:rsidRDefault="007F1E5F" w:rsidP="00E4151B">
            <w:pPr>
              <w:rPr>
                <w:rFonts w:cs="Arial"/>
                <w:szCs w:val="24"/>
              </w:rPr>
            </w:pPr>
            <w:r w:rsidRPr="00A8228F">
              <w:rPr>
                <w:rFonts w:cs="Arial"/>
                <w:b/>
                <w:bCs/>
                <w:szCs w:val="24"/>
              </w:rPr>
              <w:t>MAYBE</w:t>
            </w:r>
            <w:r>
              <w:rPr>
                <w:rFonts w:cs="Arial"/>
                <w:szCs w:val="24"/>
              </w:rPr>
              <w:t xml:space="preserve"> </w:t>
            </w:r>
            <w:r w:rsidR="00A8228F">
              <w:rPr>
                <w:rFonts w:cs="Arial"/>
                <w:szCs w:val="24"/>
              </w:rPr>
              <w:t xml:space="preserve"> </w:t>
            </w:r>
            <w:sdt>
              <w:sdtPr>
                <w:rPr>
                  <w:rFonts w:cs="Arial"/>
                  <w:szCs w:val="24"/>
                </w:rPr>
                <w:id w:val="519983196"/>
                <w14:checkbox>
                  <w14:checked w14:val="0"/>
                  <w14:checkedState w14:val="2612" w14:font="MS Gothic"/>
                  <w14:uncheckedState w14:val="2610" w14:font="MS Gothic"/>
                </w14:checkbox>
              </w:sdtPr>
              <w:sdtContent>
                <w:r w:rsidR="00A8228F">
                  <w:rPr>
                    <w:rFonts w:ascii="MS Gothic" w:eastAsia="MS Gothic" w:hAnsi="MS Gothic" w:cs="Arial" w:hint="eastAsia"/>
                    <w:szCs w:val="24"/>
                  </w:rPr>
                  <w:t>☐</w:t>
                </w:r>
              </w:sdtContent>
            </w:sdt>
          </w:p>
          <w:p w14:paraId="55851BA6" w14:textId="2F505A76" w:rsidR="002177B0" w:rsidRPr="00306499" w:rsidRDefault="002177B0" w:rsidP="00A8228F">
            <w:pPr>
              <w:rPr>
                <w:rFonts w:cs="Arial"/>
                <w:szCs w:val="24"/>
              </w:rPr>
            </w:pPr>
          </w:p>
        </w:tc>
      </w:tr>
      <w:tr w:rsidR="00A8228F" w14:paraId="152ED118" w14:textId="77777777" w:rsidTr="002177B0">
        <w:trPr>
          <w:trHeight w:val="58"/>
        </w:trPr>
        <w:tc>
          <w:tcPr>
            <w:tcW w:w="10485" w:type="dxa"/>
            <w:vAlign w:val="center"/>
          </w:tcPr>
          <w:p w14:paraId="16BABE9A" w14:textId="38AB3B88" w:rsidR="00A8228F" w:rsidRDefault="00A8228F" w:rsidP="00E4151B">
            <w:pPr>
              <w:rPr>
                <w:rFonts w:cs="Arial"/>
                <w:szCs w:val="24"/>
              </w:rPr>
            </w:pPr>
            <w:r w:rsidRPr="00A8228F">
              <w:rPr>
                <w:rFonts w:cs="Arial"/>
                <w:b/>
                <w:bCs/>
                <w:szCs w:val="24"/>
              </w:rPr>
              <w:t>COMMENTS</w:t>
            </w:r>
            <w:r>
              <w:rPr>
                <w:rFonts w:cs="Arial"/>
                <w:szCs w:val="24"/>
              </w:rPr>
              <w:t>:</w:t>
            </w:r>
          </w:p>
        </w:tc>
      </w:tr>
      <w:tr w:rsidR="00A8228F" w14:paraId="5232F8A5" w14:textId="77777777" w:rsidTr="002177B0">
        <w:trPr>
          <w:trHeight w:val="58"/>
        </w:trPr>
        <w:tc>
          <w:tcPr>
            <w:tcW w:w="10485" w:type="dxa"/>
            <w:vAlign w:val="center"/>
          </w:tcPr>
          <w:p w14:paraId="51AED2C9" w14:textId="77777777" w:rsidR="00A8228F" w:rsidRDefault="00A8228F" w:rsidP="00E4151B">
            <w:pPr>
              <w:rPr>
                <w:rFonts w:cs="Arial"/>
                <w:szCs w:val="24"/>
              </w:rPr>
            </w:pPr>
          </w:p>
          <w:p w14:paraId="3AC75087" w14:textId="77777777" w:rsidR="00A8228F" w:rsidRDefault="00A8228F" w:rsidP="00E4151B">
            <w:pPr>
              <w:rPr>
                <w:rFonts w:cs="Arial"/>
                <w:szCs w:val="24"/>
              </w:rPr>
            </w:pPr>
          </w:p>
          <w:p w14:paraId="5A2C159E" w14:textId="77777777" w:rsidR="00A8228F" w:rsidRDefault="00A8228F" w:rsidP="00E4151B">
            <w:pPr>
              <w:rPr>
                <w:rFonts w:cs="Arial"/>
                <w:szCs w:val="24"/>
              </w:rPr>
            </w:pPr>
          </w:p>
          <w:p w14:paraId="6B2E4808" w14:textId="77777777" w:rsidR="00A8228F" w:rsidRDefault="00A8228F" w:rsidP="00E4151B">
            <w:pPr>
              <w:rPr>
                <w:rFonts w:cs="Arial"/>
                <w:szCs w:val="24"/>
              </w:rPr>
            </w:pPr>
          </w:p>
          <w:p w14:paraId="004AD751" w14:textId="68464768" w:rsidR="00A8228F" w:rsidRDefault="00A8228F" w:rsidP="00E4151B">
            <w:pPr>
              <w:rPr>
                <w:rFonts w:cs="Arial"/>
                <w:szCs w:val="24"/>
              </w:rPr>
            </w:pPr>
          </w:p>
        </w:tc>
      </w:tr>
    </w:tbl>
    <w:p w14:paraId="447B2DB6" w14:textId="77777777" w:rsidR="00EF3606" w:rsidRDefault="00EF3606" w:rsidP="002C1D3A">
      <w:pPr>
        <w:rPr>
          <w:rFonts w:cs="Arial"/>
          <w:szCs w:val="24"/>
        </w:rPr>
      </w:pPr>
    </w:p>
    <w:p w14:paraId="44956660" w14:textId="4683B68E" w:rsidR="00EF3606" w:rsidRDefault="00695562" w:rsidP="002C1D3A">
      <w:pPr>
        <w:rPr>
          <w:rFonts w:cs="Arial"/>
          <w:b/>
          <w:szCs w:val="24"/>
        </w:rPr>
      </w:pPr>
      <w:r>
        <w:rPr>
          <w:rFonts w:cs="Arial"/>
          <w:b/>
          <w:szCs w:val="24"/>
        </w:rPr>
        <w:t>Do You Agree with how the borough has been divided into Area Types?</w:t>
      </w:r>
    </w:p>
    <w:p w14:paraId="45FF4712" w14:textId="77777777" w:rsidR="00695562" w:rsidRPr="00EF3606" w:rsidRDefault="00695562" w:rsidP="002C1D3A">
      <w:pPr>
        <w:rPr>
          <w:rFonts w:cs="Arial"/>
          <w:b/>
          <w:szCs w:val="24"/>
        </w:rPr>
      </w:pPr>
    </w:p>
    <w:tbl>
      <w:tblPr>
        <w:tblStyle w:val="TableGrid"/>
        <w:tblW w:w="0" w:type="auto"/>
        <w:tblLook w:val="04A0" w:firstRow="1" w:lastRow="0" w:firstColumn="1" w:lastColumn="0" w:noHBand="0" w:noVBand="1"/>
      </w:tblPr>
      <w:tblGrid>
        <w:gridCol w:w="10459"/>
      </w:tblGrid>
      <w:tr w:rsidR="00EF3606" w14:paraId="3D11D15A" w14:textId="77777777" w:rsidTr="00C660D8">
        <w:trPr>
          <w:trHeight w:val="1468"/>
        </w:trPr>
        <w:tc>
          <w:tcPr>
            <w:tcW w:w="10459" w:type="dxa"/>
          </w:tcPr>
          <w:p w14:paraId="2B0CA356" w14:textId="77777777" w:rsidR="00695562" w:rsidRDefault="00695562" w:rsidP="006064C9">
            <w:pPr>
              <w:rPr>
                <w:rFonts w:cs="Arial"/>
                <w:szCs w:val="24"/>
              </w:rPr>
            </w:pPr>
            <w:r>
              <w:rPr>
                <w:rFonts w:cs="Arial"/>
                <w:szCs w:val="24"/>
              </w:rPr>
              <w:t xml:space="preserve"> </w:t>
            </w:r>
          </w:p>
          <w:p w14:paraId="0E304F4C" w14:textId="54467F5D" w:rsidR="008A7473" w:rsidRDefault="00695562" w:rsidP="006064C9">
            <w:pPr>
              <w:rPr>
                <w:rFonts w:cs="Arial"/>
                <w:szCs w:val="24"/>
              </w:rPr>
            </w:pPr>
            <w:r w:rsidRPr="00A8228F">
              <w:rPr>
                <w:rFonts w:cs="Arial"/>
                <w:b/>
                <w:bCs/>
                <w:szCs w:val="24"/>
              </w:rPr>
              <w:t>YES</w:t>
            </w:r>
            <w:r w:rsidR="00A8228F">
              <w:rPr>
                <w:rFonts w:cs="Arial"/>
                <w:szCs w:val="24"/>
              </w:rPr>
              <w:t xml:space="preserve"> </w:t>
            </w:r>
            <w:sdt>
              <w:sdtPr>
                <w:rPr>
                  <w:rFonts w:cs="Arial"/>
                  <w:szCs w:val="24"/>
                </w:rPr>
                <w:id w:val="-841390163"/>
                <w14:checkbox>
                  <w14:checked w14:val="0"/>
                  <w14:checkedState w14:val="2612" w14:font="MS Gothic"/>
                  <w14:uncheckedState w14:val="2610" w14:font="MS Gothic"/>
                </w14:checkbox>
              </w:sdtPr>
              <w:sdtContent>
                <w:r w:rsidR="00A8228F">
                  <w:rPr>
                    <w:rFonts w:ascii="MS Gothic" w:eastAsia="MS Gothic" w:hAnsi="MS Gothic" w:cs="Arial" w:hint="eastAsia"/>
                    <w:szCs w:val="24"/>
                  </w:rPr>
                  <w:t>☐</w:t>
                </w:r>
              </w:sdtContent>
            </w:sdt>
          </w:p>
          <w:p w14:paraId="22DDB46B" w14:textId="2E5F20A6" w:rsidR="00695562" w:rsidRDefault="00695562" w:rsidP="006064C9">
            <w:pPr>
              <w:rPr>
                <w:rFonts w:cs="Arial"/>
                <w:szCs w:val="24"/>
              </w:rPr>
            </w:pPr>
          </w:p>
          <w:p w14:paraId="1274477D" w14:textId="528C9BEA" w:rsidR="00695562" w:rsidRDefault="00695562" w:rsidP="006064C9">
            <w:pPr>
              <w:rPr>
                <w:rFonts w:cs="Arial"/>
                <w:szCs w:val="24"/>
              </w:rPr>
            </w:pPr>
            <w:r w:rsidRPr="00A8228F">
              <w:rPr>
                <w:rFonts w:cs="Arial"/>
                <w:b/>
                <w:bCs/>
                <w:szCs w:val="24"/>
              </w:rPr>
              <w:t>NO</w:t>
            </w:r>
            <w:r w:rsidR="00A8228F">
              <w:rPr>
                <w:rFonts w:cs="Arial"/>
                <w:szCs w:val="24"/>
              </w:rPr>
              <w:t xml:space="preserve"> </w:t>
            </w:r>
            <w:sdt>
              <w:sdtPr>
                <w:rPr>
                  <w:rFonts w:cs="Arial"/>
                  <w:szCs w:val="24"/>
                </w:rPr>
                <w:id w:val="-953100056"/>
                <w14:checkbox>
                  <w14:checked w14:val="0"/>
                  <w14:checkedState w14:val="2612" w14:font="MS Gothic"/>
                  <w14:uncheckedState w14:val="2610" w14:font="MS Gothic"/>
                </w14:checkbox>
              </w:sdtPr>
              <w:sdtContent>
                <w:r w:rsidR="00A8228F">
                  <w:rPr>
                    <w:rFonts w:ascii="MS Gothic" w:eastAsia="MS Gothic" w:hAnsi="MS Gothic" w:cs="Arial" w:hint="eastAsia"/>
                    <w:szCs w:val="24"/>
                  </w:rPr>
                  <w:t>☐</w:t>
                </w:r>
              </w:sdtContent>
            </w:sdt>
          </w:p>
          <w:p w14:paraId="5E454F19" w14:textId="23F86181" w:rsidR="00695562" w:rsidRDefault="00695562" w:rsidP="006064C9">
            <w:pPr>
              <w:rPr>
                <w:rFonts w:cs="Arial"/>
                <w:szCs w:val="24"/>
              </w:rPr>
            </w:pPr>
          </w:p>
          <w:p w14:paraId="4B5FDD46" w14:textId="36CFBAC5" w:rsidR="00695562" w:rsidRDefault="00695562" w:rsidP="006064C9">
            <w:pPr>
              <w:rPr>
                <w:rFonts w:cs="Arial"/>
                <w:szCs w:val="24"/>
              </w:rPr>
            </w:pPr>
            <w:r w:rsidRPr="00A8228F">
              <w:rPr>
                <w:rFonts w:cs="Arial"/>
                <w:b/>
                <w:bCs/>
                <w:szCs w:val="24"/>
              </w:rPr>
              <w:t>MAYBE</w:t>
            </w:r>
            <w:r w:rsidR="00A8228F">
              <w:rPr>
                <w:rFonts w:cs="Arial"/>
                <w:szCs w:val="24"/>
              </w:rPr>
              <w:t xml:space="preserve"> </w:t>
            </w:r>
            <w:sdt>
              <w:sdtPr>
                <w:rPr>
                  <w:rFonts w:cs="Arial"/>
                  <w:szCs w:val="24"/>
                </w:rPr>
                <w:id w:val="129288908"/>
                <w14:checkbox>
                  <w14:checked w14:val="0"/>
                  <w14:checkedState w14:val="2612" w14:font="MS Gothic"/>
                  <w14:uncheckedState w14:val="2610" w14:font="MS Gothic"/>
                </w14:checkbox>
              </w:sdtPr>
              <w:sdtContent>
                <w:r w:rsidR="00A8228F">
                  <w:rPr>
                    <w:rFonts w:ascii="MS Gothic" w:eastAsia="MS Gothic" w:hAnsi="MS Gothic" w:cs="Arial" w:hint="eastAsia"/>
                    <w:szCs w:val="24"/>
                  </w:rPr>
                  <w:t>☐</w:t>
                </w:r>
              </w:sdtContent>
            </w:sdt>
          </w:p>
          <w:p w14:paraId="328540C0" w14:textId="7DE43862" w:rsidR="00B9786D" w:rsidRDefault="00B9786D" w:rsidP="006064C9">
            <w:pPr>
              <w:rPr>
                <w:rFonts w:cs="Arial"/>
                <w:szCs w:val="24"/>
              </w:rPr>
            </w:pPr>
          </w:p>
        </w:tc>
      </w:tr>
      <w:tr w:rsidR="00A8228F" w14:paraId="1F4C8CE0" w14:textId="77777777" w:rsidTr="00A8228F">
        <w:trPr>
          <w:trHeight w:val="334"/>
        </w:trPr>
        <w:tc>
          <w:tcPr>
            <w:tcW w:w="10459" w:type="dxa"/>
          </w:tcPr>
          <w:p w14:paraId="11450138" w14:textId="724CF39F" w:rsidR="00A8228F" w:rsidRPr="00A8228F" w:rsidRDefault="00A8228F" w:rsidP="006064C9">
            <w:pPr>
              <w:rPr>
                <w:rFonts w:cs="Arial"/>
                <w:b/>
                <w:bCs/>
                <w:szCs w:val="24"/>
              </w:rPr>
            </w:pPr>
            <w:r w:rsidRPr="00A8228F">
              <w:rPr>
                <w:rFonts w:cs="Arial"/>
                <w:b/>
                <w:bCs/>
                <w:szCs w:val="24"/>
              </w:rPr>
              <w:t>COMMENTS:</w:t>
            </w:r>
          </w:p>
        </w:tc>
      </w:tr>
      <w:tr w:rsidR="00A8228F" w14:paraId="28842DEB" w14:textId="77777777" w:rsidTr="00C660D8">
        <w:trPr>
          <w:trHeight w:val="1468"/>
        </w:trPr>
        <w:tc>
          <w:tcPr>
            <w:tcW w:w="10459" w:type="dxa"/>
          </w:tcPr>
          <w:p w14:paraId="2578DB5C" w14:textId="77777777" w:rsidR="00A8228F" w:rsidRDefault="00A8228F" w:rsidP="006064C9">
            <w:pPr>
              <w:rPr>
                <w:rFonts w:cs="Arial"/>
                <w:szCs w:val="24"/>
              </w:rPr>
            </w:pPr>
          </w:p>
        </w:tc>
      </w:tr>
    </w:tbl>
    <w:p w14:paraId="6F994E19" w14:textId="77777777" w:rsidR="00EF3606" w:rsidRDefault="00EF3606" w:rsidP="002C1D3A">
      <w:pPr>
        <w:rPr>
          <w:rFonts w:cs="Arial"/>
          <w:szCs w:val="24"/>
        </w:rPr>
      </w:pPr>
    </w:p>
    <w:p w14:paraId="6F789CB1" w14:textId="54B31426" w:rsidR="00C660D8" w:rsidRDefault="00A8228F" w:rsidP="00C660D8">
      <w:pPr>
        <w:rPr>
          <w:rFonts w:cs="Arial"/>
          <w:b/>
          <w:szCs w:val="24"/>
        </w:rPr>
      </w:pPr>
      <w:r>
        <w:rPr>
          <w:rFonts w:cs="Arial"/>
          <w:b/>
          <w:szCs w:val="24"/>
        </w:rPr>
        <w:t>Do you agree with the Design Objectives</w:t>
      </w:r>
      <w:r w:rsidR="001A7E9C">
        <w:rPr>
          <w:rFonts w:cs="Arial"/>
          <w:b/>
          <w:szCs w:val="24"/>
        </w:rPr>
        <w:t xml:space="preserve"> for each Area Type</w:t>
      </w:r>
      <w:r>
        <w:rPr>
          <w:rFonts w:cs="Arial"/>
          <w:b/>
          <w:szCs w:val="24"/>
        </w:rPr>
        <w:t>?</w:t>
      </w:r>
    </w:p>
    <w:p w14:paraId="56CE8AA4" w14:textId="77777777" w:rsidR="00A8228F" w:rsidRPr="00EF3606" w:rsidRDefault="00A8228F" w:rsidP="00C660D8">
      <w:pPr>
        <w:rPr>
          <w:rFonts w:cs="Arial"/>
          <w:b/>
          <w:szCs w:val="24"/>
        </w:rPr>
      </w:pPr>
    </w:p>
    <w:tbl>
      <w:tblPr>
        <w:tblStyle w:val="TableGrid"/>
        <w:tblW w:w="0" w:type="auto"/>
        <w:tblLook w:val="04A0" w:firstRow="1" w:lastRow="0" w:firstColumn="1" w:lastColumn="0" w:noHBand="0" w:noVBand="1"/>
      </w:tblPr>
      <w:tblGrid>
        <w:gridCol w:w="10459"/>
      </w:tblGrid>
      <w:tr w:rsidR="00C660D8" w14:paraId="47F9D62B" w14:textId="77777777" w:rsidTr="005C1076">
        <w:trPr>
          <w:trHeight w:val="281"/>
        </w:trPr>
        <w:tc>
          <w:tcPr>
            <w:tcW w:w="10459" w:type="dxa"/>
          </w:tcPr>
          <w:p w14:paraId="616711C1" w14:textId="77777777" w:rsidR="00C660D8" w:rsidRDefault="00C660D8" w:rsidP="00B012CC">
            <w:pPr>
              <w:rPr>
                <w:rFonts w:cs="Arial"/>
                <w:szCs w:val="24"/>
              </w:rPr>
            </w:pPr>
          </w:p>
          <w:p w14:paraId="6F4E72B4" w14:textId="54BD8B34" w:rsidR="00B9786D" w:rsidRDefault="00A8228F" w:rsidP="00B012CC">
            <w:pPr>
              <w:rPr>
                <w:rFonts w:cs="Arial"/>
                <w:b/>
                <w:bCs/>
                <w:szCs w:val="24"/>
              </w:rPr>
            </w:pPr>
            <w:r>
              <w:rPr>
                <w:rFonts w:cs="Arial"/>
                <w:b/>
                <w:bCs/>
                <w:szCs w:val="24"/>
              </w:rPr>
              <w:t>Urban Area (West Bridgford)</w:t>
            </w:r>
          </w:p>
          <w:p w14:paraId="06923D22" w14:textId="77777777" w:rsidR="00A8228F" w:rsidRPr="00A8228F" w:rsidRDefault="00A8228F" w:rsidP="00B012CC">
            <w:pPr>
              <w:rPr>
                <w:rFonts w:cs="Arial"/>
                <w:b/>
                <w:bCs/>
                <w:szCs w:val="24"/>
              </w:rPr>
            </w:pPr>
          </w:p>
          <w:p w14:paraId="3338AD8D" w14:textId="77777777" w:rsidR="00A8228F" w:rsidRPr="00A8228F" w:rsidRDefault="00A8228F" w:rsidP="00A8228F">
            <w:pPr>
              <w:rPr>
                <w:rFonts w:ascii="Aptos" w:hAnsi="Aptos"/>
                <w:b/>
                <w:bCs/>
                <w:i/>
                <w:iCs/>
                <w:sz w:val="22"/>
              </w:rPr>
            </w:pPr>
            <w:r w:rsidRPr="00A8228F">
              <w:rPr>
                <w:b/>
                <w:bCs/>
                <w:i/>
                <w:iCs/>
              </w:rPr>
              <w:t>To create new opportunities to live sustainably and increase the amenity for residents of the Borough’s urban centre.</w:t>
            </w:r>
            <w:r w:rsidRPr="00A8228F">
              <w:rPr>
                <w:b/>
                <w:bCs/>
                <w:i/>
                <w:iCs/>
                <w:color w:val="FF0000"/>
              </w:rPr>
              <w:t xml:space="preserve">  </w:t>
            </w:r>
          </w:p>
          <w:p w14:paraId="42C2A297" w14:textId="2887FA60" w:rsidR="00B9786D" w:rsidRDefault="00B9786D" w:rsidP="00B012CC">
            <w:pPr>
              <w:rPr>
                <w:rFonts w:cs="Arial"/>
                <w:szCs w:val="24"/>
              </w:rPr>
            </w:pPr>
          </w:p>
          <w:p w14:paraId="039CFA43" w14:textId="6DF29EE8" w:rsidR="00A8228F" w:rsidRDefault="00A8228F" w:rsidP="00B012CC">
            <w:pPr>
              <w:rPr>
                <w:rFonts w:cs="Arial"/>
                <w:szCs w:val="24"/>
              </w:rPr>
            </w:pPr>
            <w:r w:rsidRPr="00A8228F">
              <w:rPr>
                <w:rFonts w:cs="Arial"/>
                <w:b/>
                <w:bCs/>
                <w:szCs w:val="24"/>
              </w:rPr>
              <w:t>YES</w:t>
            </w:r>
            <w:r>
              <w:rPr>
                <w:rFonts w:cs="Arial"/>
                <w:szCs w:val="24"/>
              </w:rPr>
              <w:t xml:space="preserve"> </w:t>
            </w:r>
            <w:sdt>
              <w:sdtPr>
                <w:rPr>
                  <w:rFonts w:cs="Arial"/>
                  <w:szCs w:val="24"/>
                </w:rPr>
                <w:id w:val="1965850764"/>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p w14:paraId="4EE59EF7" w14:textId="5A103DF3" w:rsidR="00A8228F" w:rsidRDefault="00A8228F" w:rsidP="00B012CC">
            <w:pPr>
              <w:rPr>
                <w:rFonts w:cs="Arial"/>
                <w:szCs w:val="24"/>
              </w:rPr>
            </w:pPr>
          </w:p>
          <w:p w14:paraId="3C257369" w14:textId="1F068F1D" w:rsidR="00A8228F" w:rsidRDefault="00A8228F" w:rsidP="00B012CC">
            <w:pPr>
              <w:rPr>
                <w:rFonts w:cs="Arial"/>
                <w:szCs w:val="24"/>
              </w:rPr>
            </w:pPr>
            <w:r w:rsidRPr="00A8228F">
              <w:rPr>
                <w:rFonts w:cs="Arial"/>
                <w:b/>
                <w:bCs/>
                <w:szCs w:val="24"/>
              </w:rPr>
              <w:t>NO</w:t>
            </w:r>
            <w:r>
              <w:rPr>
                <w:rFonts w:cs="Arial"/>
                <w:szCs w:val="24"/>
              </w:rPr>
              <w:t xml:space="preserve"> </w:t>
            </w:r>
            <w:sdt>
              <w:sdtPr>
                <w:rPr>
                  <w:rFonts w:cs="Arial"/>
                  <w:szCs w:val="24"/>
                </w:rPr>
                <w:id w:val="-1028712567"/>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p w14:paraId="7950212F" w14:textId="1215F5EC" w:rsidR="00A8228F" w:rsidRDefault="00A8228F" w:rsidP="00B012CC">
            <w:pPr>
              <w:rPr>
                <w:rFonts w:cs="Arial"/>
                <w:szCs w:val="24"/>
              </w:rPr>
            </w:pPr>
          </w:p>
          <w:p w14:paraId="6F881D4C" w14:textId="5BB7B310" w:rsidR="00A8228F" w:rsidRDefault="00A8228F" w:rsidP="00B012CC">
            <w:pPr>
              <w:rPr>
                <w:rFonts w:cs="Arial"/>
                <w:szCs w:val="24"/>
              </w:rPr>
            </w:pPr>
            <w:r w:rsidRPr="00A8228F">
              <w:rPr>
                <w:rFonts w:cs="Arial"/>
                <w:b/>
                <w:bCs/>
                <w:szCs w:val="24"/>
              </w:rPr>
              <w:t>MAYBE</w:t>
            </w:r>
            <w:r>
              <w:rPr>
                <w:rFonts w:cs="Arial"/>
                <w:szCs w:val="24"/>
              </w:rPr>
              <w:t xml:space="preserve"> </w:t>
            </w:r>
            <w:sdt>
              <w:sdtPr>
                <w:rPr>
                  <w:rFonts w:cs="Arial"/>
                  <w:szCs w:val="24"/>
                </w:rPr>
                <w:id w:val="1824854634"/>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p w14:paraId="337E3A43" w14:textId="06318A08" w:rsidR="00B9786D" w:rsidRDefault="00B9786D" w:rsidP="00B012CC">
            <w:pPr>
              <w:rPr>
                <w:rFonts w:cs="Arial"/>
                <w:szCs w:val="24"/>
              </w:rPr>
            </w:pPr>
          </w:p>
          <w:p w14:paraId="358900E4" w14:textId="77777777" w:rsidR="00A8228F" w:rsidRDefault="00A8228F" w:rsidP="00B012CC">
            <w:pPr>
              <w:rPr>
                <w:rFonts w:cs="Arial"/>
                <w:szCs w:val="24"/>
              </w:rPr>
            </w:pPr>
          </w:p>
          <w:p w14:paraId="01201CB4" w14:textId="0835C69E" w:rsidR="00B9786D" w:rsidRPr="00A8228F" w:rsidRDefault="00A8228F" w:rsidP="00B012CC">
            <w:pPr>
              <w:rPr>
                <w:rFonts w:cs="Arial"/>
                <w:b/>
                <w:bCs/>
                <w:szCs w:val="24"/>
              </w:rPr>
            </w:pPr>
            <w:r w:rsidRPr="00A8228F">
              <w:rPr>
                <w:rFonts w:cs="Arial"/>
                <w:b/>
                <w:bCs/>
                <w:szCs w:val="24"/>
              </w:rPr>
              <w:lastRenderedPageBreak/>
              <w:t>COMMENTS:</w:t>
            </w:r>
          </w:p>
        </w:tc>
      </w:tr>
      <w:tr w:rsidR="00A8228F" w14:paraId="275DA13D" w14:textId="77777777" w:rsidTr="00B012CC">
        <w:trPr>
          <w:trHeight w:val="1468"/>
        </w:trPr>
        <w:tc>
          <w:tcPr>
            <w:tcW w:w="10459" w:type="dxa"/>
          </w:tcPr>
          <w:p w14:paraId="21391EC1" w14:textId="77777777" w:rsidR="00A8228F" w:rsidRDefault="00A8228F" w:rsidP="00B012CC">
            <w:pPr>
              <w:rPr>
                <w:rFonts w:cs="Arial"/>
                <w:szCs w:val="24"/>
              </w:rPr>
            </w:pPr>
          </w:p>
        </w:tc>
      </w:tr>
      <w:tr w:rsidR="00A8228F" w14:paraId="2DF4B6F5" w14:textId="77777777" w:rsidTr="00B012CC">
        <w:trPr>
          <w:trHeight w:val="1468"/>
        </w:trPr>
        <w:tc>
          <w:tcPr>
            <w:tcW w:w="10459" w:type="dxa"/>
          </w:tcPr>
          <w:p w14:paraId="5ED91F9E" w14:textId="77777777" w:rsidR="00A8228F" w:rsidRDefault="00A8228F" w:rsidP="00B012CC">
            <w:pPr>
              <w:rPr>
                <w:rFonts w:cs="Arial"/>
                <w:szCs w:val="24"/>
              </w:rPr>
            </w:pPr>
          </w:p>
          <w:p w14:paraId="634D3746" w14:textId="77777777" w:rsidR="00A8228F" w:rsidRDefault="005C1076" w:rsidP="00B012CC">
            <w:pPr>
              <w:rPr>
                <w:rFonts w:cs="Arial"/>
                <w:b/>
                <w:bCs/>
                <w:szCs w:val="24"/>
              </w:rPr>
            </w:pPr>
            <w:r>
              <w:rPr>
                <w:rFonts w:cs="Arial"/>
                <w:b/>
                <w:bCs/>
                <w:szCs w:val="24"/>
              </w:rPr>
              <w:t>Riverside</w:t>
            </w:r>
          </w:p>
          <w:p w14:paraId="6D382168" w14:textId="77777777" w:rsidR="005C1076" w:rsidRDefault="005C1076" w:rsidP="00B012CC">
            <w:pPr>
              <w:rPr>
                <w:rFonts w:cs="Arial"/>
                <w:b/>
                <w:bCs/>
                <w:szCs w:val="24"/>
              </w:rPr>
            </w:pPr>
          </w:p>
          <w:p w14:paraId="70925AE6" w14:textId="625D8DDE" w:rsidR="005C1076" w:rsidRDefault="00D732AD" w:rsidP="00B012CC">
            <w:pPr>
              <w:rPr>
                <w:b/>
                <w:bCs/>
                <w:i/>
                <w:iCs/>
              </w:rPr>
            </w:pPr>
            <w:r>
              <w:rPr>
                <w:b/>
                <w:bCs/>
                <w:i/>
                <w:iCs/>
              </w:rPr>
              <w:t>“</w:t>
            </w:r>
            <w:r w:rsidR="005C1076" w:rsidRPr="005C1076">
              <w:rPr>
                <w:b/>
                <w:bCs/>
                <w:i/>
                <w:iCs/>
              </w:rPr>
              <w:t>To offer design approaches that find their distinction in the unique setting, challenges, and development pressures along the urban riverfront.</w:t>
            </w:r>
            <w:r>
              <w:rPr>
                <w:b/>
                <w:bCs/>
                <w:i/>
                <w:iCs/>
              </w:rPr>
              <w:t>”</w:t>
            </w:r>
          </w:p>
          <w:p w14:paraId="1BC330C8" w14:textId="77777777" w:rsidR="005C1076" w:rsidRDefault="005C1076" w:rsidP="00B012CC">
            <w:pPr>
              <w:rPr>
                <w:b/>
                <w:bCs/>
                <w:i/>
                <w:iCs/>
              </w:rPr>
            </w:pPr>
          </w:p>
          <w:p w14:paraId="3C8C7314" w14:textId="14EAC59C" w:rsidR="005C1076" w:rsidRDefault="005C1076" w:rsidP="00B012CC">
            <w:pPr>
              <w:rPr>
                <w:b/>
                <w:bCs/>
              </w:rPr>
            </w:pPr>
            <w:r>
              <w:rPr>
                <w:b/>
                <w:bCs/>
              </w:rPr>
              <w:t xml:space="preserve">YES </w:t>
            </w:r>
            <w:sdt>
              <w:sdtPr>
                <w:rPr>
                  <w:b/>
                  <w:bCs/>
                </w:rPr>
                <w:id w:val="1713537373"/>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51DFC15C" w14:textId="77777777" w:rsidR="005C1076" w:rsidRDefault="005C1076" w:rsidP="00B012CC">
            <w:pPr>
              <w:rPr>
                <w:b/>
                <w:bCs/>
              </w:rPr>
            </w:pPr>
          </w:p>
          <w:p w14:paraId="43FD2ACF" w14:textId="1AB4AF66" w:rsidR="005C1076" w:rsidRDefault="005C1076" w:rsidP="00B012CC">
            <w:pPr>
              <w:rPr>
                <w:b/>
                <w:bCs/>
              </w:rPr>
            </w:pPr>
            <w:r>
              <w:rPr>
                <w:b/>
                <w:bCs/>
              </w:rPr>
              <w:t xml:space="preserve">NO </w:t>
            </w:r>
            <w:sdt>
              <w:sdtPr>
                <w:rPr>
                  <w:b/>
                  <w:bCs/>
                </w:rPr>
                <w:id w:val="1927071652"/>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1B4260EE" w14:textId="77777777" w:rsidR="005C1076" w:rsidRDefault="005C1076" w:rsidP="00B012CC">
            <w:pPr>
              <w:rPr>
                <w:b/>
                <w:bCs/>
              </w:rPr>
            </w:pPr>
          </w:p>
          <w:p w14:paraId="43258C9C" w14:textId="29B2A9D2" w:rsidR="005C1076" w:rsidRDefault="005C1076" w:rsidP="00B012CC">
            <w:pPr>
              <w:rPr>
                <w:b/>
                <w:bCs/>
              </w:rPr>
            </w:pPr>
            <w:r>
              <w:rPr>
                <w:b/>
                <w:bCs/>
              </w:rPr>
              <w:t xml:space="preserve">MAYBE </w:t>
            </w:r>
            <w:sdt>
              <w:sdtPr>
                <w:rPr>
                  <w:b/>
                  <w:bCs/>
                </w:rPr>
                <w:id w:val="-1399205052"/>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39BFD3AA" w14:textId="77777777" w:rsidR="005C1076" w:rsidRDefault="005C1076" w:rsidP="00B012CC">
            <w:pPr>
              <w:rPr>
                <w:b/>
                <w:bCs/>
              </w:rPr>
            </w:pPr>
          </w:p>
          <w:p w14:paraId="3CBCB190" w14:textId="12900295" w:rsidR="005C1076" w:rsidRPr="005C1076" w:rsidRDefault="005C1076" w:rsidP="00B012CC">
            <w:pPr>
              <w:rPr>
                <w:rFonts w:cs="Arial"/>
                <w:b/>
                <w:bCs/>
                <w:szCs w:val="24"/>
              </w:rPr>
            </w:pPr>
          </w:p>
        </w:tc>
      </w:tr>
      <w:tr w:rsidR="005C1076" w14:paraId="508B2E2E" w14:textId="77777777" w:rsidTr="005C1076">
        <w:trPr>
          <w:trHeight w:val="330"/>
        </w:trPr>
        <w:tc>
          <w:tcPr>
            <w:tcW w:w="10459" w:type="dxa"/>
          </w:tcPr>
          <w:p w14:paraId="46FC1A56" w14:textId="36C23D31" w:rsidR="005C1076" w:rsidRPr="005C1076" w:rsidRDefault="005C1076" w:rsidP="00B012CC">
            <w:pPr>
              <w:rPr>
                <w:rFonts w:cs="Arial"/>
                <w:b/>
                <w:bCs/>
                <w:szCs w:val="24"/>
              </w:rPr>
            </w:pPr>
            <w:r>
              <w:rPr>
                <w:rFonts w:cs="Arial"/>
                <w:b/>
                <w:bCs/>
                <w:szCs w:val="24"/>
              </w:rPr>
              <w:t>COMMENTS:</w:t>
            </w:r>
          </w:p>
        </w:tc>
      </w:tr>
      <w:tr w:rsidR="005C1076" w14:paraId="456B3588" w14:textId="77777777" w:rsidTr="00B012CC">
        <w:trPr>
          <w:trHeight w:val="1468"/>
        </w:trPr>
        <w:tc>
          <w:tcPr>
            <w:tcW w:w="10459" w:type="dxa"/>
          </w:tcPr>
          <w:p w14:paraId="594EF71F" w14:textId="77777777" w:rsidR="005C1076" w:rsidRDefault="005C1076" w:rsidP="00B012CC">
            <w:pPr>
              <w:rPr>
                <w:rFonts w:cs="Arial"/>
                <w:b/>
                <w:bCs/>
                <w:szCs w:val="24"/>
              </w:rPr>
            </w:pPr>
          </w:p>
        </w:tc>
      </w:tr>
      <w:tr w:rsidR="005C1076" w14:paraId="73A0331A" w14:textId="77777777" w:rsidTr="00B012CC">
        <w:trPr>
          <w:trHeight w:val="1468"/>
        </w:trPr>
        <w:tc>
          <w:tcPr>
            <w:tcW w:w="10459" w:type="dxa"/>
          </w:tcPr>
          <w:p w14:paraId="53B6A1B6" w14:textId="77777777" w:rsidR="005C1076" w:rsidRDefault="005C1076" w:rsidP="005C1076">
            <w:pPr>
              <w:rPr>
                <w:rFonts w:cs="Arial"/>
                <w:b/>
                <w:bCs/>
                <w:szCs w:val="24"/>
              </w:rPr>
            </w:pPr>
          </w:p>
          <w:p w14:paraId="69891367" w14:textId="482F254C" w:rsidR="005C1076" w:rsidRDefault="005C1076" w:rsidP="005C1076">
            <w:pPr>
              <w:rPr>
                <w:rFonts w:cs="Arial"/>
                <w:b/>
                <w:bCs/>
                <w:szCs w:val="24"/>
              </w:rPr>
            </w:pPr>
            <w:r>
              <w:rPr>
                <w:rFonts w:cs="Arial"/>
                <w:b/>
                <w:bCs/>
                <w:szCs w:val="24"/>
              </w:rPr>
              <w:t>Key Settlements</w:t>
            </w:r>
          </w:p>
          <w:p w14:paraId="4ABA34AD" w14:textId="77777777" w:rsidR="005C1076" w:rsidRDefault="005C1076" w:rsidP="005C1076">
            <w:pPr>
              <w:rPr>
                <w:rFonts w:cs="Arial"/>
                <w:b/>
                <w:bCs/>
                <w:szCs w:val="24"/>
              </w:rPr>
            </w:pPr>
          </w:p>
          <w:p w14:paraId="6483BE04" w14:textId="1BFB3423" w:rsidR="005C1076" w:rsidRPr="005C1076" w:rsidRDefault="00D732AD" w:rsidP="005C1076">
            <w:pPr>
              <w:rPr>
                <w:rFonts w:ascii="Aptos" w:hAnsi="Aptos"/>
                <w:b/>
                <w:bCs/>
                <w:i/>
                <w:iCs/>
                <w:sz w:val="22"/>
              </w:rPr>
            </w:pPr>
            <w:r>
              <w:rPr>
                <w:b/>
                <w:bCs/>
                <w:i/>
                <w:iCs/>
              </w:rPr>
              <w:t>“</w:t>
            </w:r>
            <w:r w:rsidR="005C1076" w:rsidRPr="005C1076">
              <w:rPr>
                <w:b/>
                <w:bCs/>
                <w:i/>
                <w:iCs/>
              </w:rPr>
              <w:t>Integrate new development so that it</w:t>
            </w:r>
            <w:r w:rsidR="005C1076" w:rsidRPr="005C1076">
              <w:rPr>
                <w:b/>
                <w:bCs/>
                <w:i/>
                <w:iCs/>
                <w:color w:val="FF0000"/>
              </w:rPr>
              <w:t xml:space="preserve"> </w:t>
            </w:r>
            <w:r w:rsidR="005C1076" w:rsidRPr="005C1076">
              <w:rPr>
                <w:b/>
                <w:bCs/>
                <w:i/>
                <w:iCs/>
              </w:rPr>
              <w:t>feels as though it belongs, captures something of the distinctiveness and best qualities of the place, whilst adding something new and sought after.</w:t>
            </w:r>
            <w:r>
              <w:rPr>
                <w:b/>
                <w:bCs/>
                <w:i/>
                <w:iCs/>
              </w:rPr>
              <w:t>”</w:t>
            </w:r>
          </w:p>
          <w:p w14:paraId="2D1D923F" w14:textId="77777777" w:rsidR="005C1076" w:rsidRDefault="005C1076" w:rsidP="005C1076"/>
          <w:p w14:paraId="628038DA" w14:textId="77777777" w:rsidR="005C1076" w:rsidRPr="005C1076" w:rsidRDefault="005C1076" w:rsidP="005C1076">
            <w:pPr>
              <w:rPr>
                <w:b/>
                <w:bCs/>
              </w:rPr>
            </w:pPr>
            <w:r w:rsidRPr="005C1076">
              <w:rPr>
                <w:b/>
                <w:bCs/>
              </w:rPr>
              <w:t>YES</w:t>
            </w:r>
            <w:r>
              <w:rPr>
                <w:b/>
                <w:bCs/>
              </w:rPr>
              <w:t xml:space="preserve"> </w:t>
            </w:r>
            <w:sdt>
              <w:sdtPr>
                <w:rPr>
                  <w:b/>
                  <w:bCs/>
                </w:rPr>
                <w:id w:val="-1692995485"/>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6C11E559" w14:textId="77777777" w:rsidR="005C1076" w:rsidRDefault="005C1076" w:rsidP="005C1076">
            <w:pPr>
              <w:rPr>
                <w:b/>
                <w:bCs/>
              </w:rPr>
            </w:pPr>
          </w:p>
          <w:p w14:paraId="05988597" w14:textId="77777777" w:rsidR="005C1076" w:rsidRDefault="005C1076" w:rsidP="005C1076">
            <w:pPr>
              <w:rPr>
                <w:b/>
                <w:bCs/>
              </w:rPr>
            </w:pPr>
            <w:r>
              <w:rPr>
                <w:b/>
                <w:bCs/>
              </w:rPr>
              <w:t xml:space="preserve">NO </w:t>
            </w:r>
            <w:sdt>
              <w:sdtPr>
                <w:rPr>
                  <w:b/>
                  <w:bCs/>
                </w:rPr>
                <w:id w:val="-530107826"/>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4749A7E1" w14:textId="77777777" w:rsidR="005C1076" w:rsidRDefault="005C1076" w:rsidP="005C1076">
            <w:pPr>
              <w:rPr>
                <w:b/>
                <w:bCs/>
              </w:rPr>
            </w:pPr>
          </w:p>
          <w:p w14:paraId="6FBA3B27" w14:textId="77777777" w:rsidR="005C1076" w:rsidRPr="005C1076" w:rsidRDefault="005C1076" w:rsidP="005C1076">
            <w:pPr>
              <w:rPr>
                <w:b/>
                <w:bCs/>
              </w:rPr>
            </w:pPr>
            <w:r>
              <w:rPr>
                <w:b/>
                <w:bCs/>
              </w:rPr>
              <w:t xml:space="preserve">MAYBE </w:t>
            </w:r>
            <w:sdt>
              <w:sdtPr>
                <w:rPr>
                  <w:b/>
                  <w:bCs/>
                </w:rPr>
                <w:id w:val="-1292278486"/>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17961494" w14:textId="77777777" w:rsidR="005C1076" w:rsidRDefault="005C1076" w:rsidP="00B012CC">
            <w:pPr>
              <w:rPr>
                <w:rFonts w:cs="Arial"/>
                <w:b/>
                <w:bCs/>
                <w:szCs w:val="24"/>
              </w:rPr>
            </w:pPr>
          </w:p>
        </w:tc>
      </w:tr>
      <w:tr w:rsidR="005C1076" w14:paraId="2BBF5C91" w14:textId="77777777" w:rsidTr="005C1076">
        <w:trPr>
          <w:trHeight w:val="324"/>
        </w:trPr>
        <w:tc>
          <w:tcPr>
            <w:tcW w:w="10459" w:type="dxa"/>
          </w:tcPr>
          <w:p w14:paraId="1DC8645F" w14:textId="300F48F7" w:rsidR="005C1076" w:rsidRDefault="005C1076" w:rsidP="00B012CC">
            <w:pPr>
              <w:rPr>
                <w:rFonts w:cs="Arial"/>
                <w:b/>
                <w:bCs/>
                <w:szCs w:val="24"/>
              </w:rPr>
            </w:pPr>
            <w:r w:rsidRPr="005C1076">
              <w:rPr>
                <w:rFonts w:cs="Arial"/>
                <w:b/>
                <w:bCs/>
                <w:szCs w:val="24"/>
              </w:rPr>
              <w:t>COMMENTS:</w:t>
            </w:r>
          </w:p>
        </w:tc>
      </w:tr>
      <w:tr w:rsidR="005C1076" w14:paraId="0BBA5C99" w14:textId="77777777" w:rsidTr="005C1076">
        <w:trPr>
          <w:trHeight w:val="324"/>
        </w:trPr>
        <w:tc>
          <w:tcPr>
            <w:tcW w:w="10459" w:type="dxa"/>
          </w:tcPr>
          <w:p w14:paraId="5D44BE63" w14:textId="77777777" w:rsidR="005C1076" w:rsidRDefault="005C1076" w:rsidP="005C1076">
            <w:pPr>
              <w:rPr>
                <w:rFonts w:cs="Arial"/>
                <w:b/>
                <w:bCs/>
                <w:szCs w:val="24"/>
              </w:rPr>
            </w:pPr>
          </w:p>
          <w:p w14:paraId="501420E2" w14:textId="77777777" w:rsidR="005C1076" w:rsidRDefault="005C1076" w:rsidP="005C1076">
            <w:pPr>
              <w:rPr>
                <w:rFonts w:cs="Arial"/>
                <w:b/>
                <w:bCs/>
                <w:szCs w:val="24"/>
              </w:rPr>
            </w:pPr>
          </w:p>
          <w:p w14:paraId="053C502D" w14:textId="77777777" w:rsidR="005C1076" w:rsidRDefault="005C1076" w:rsidP="005C1076">
            <w:pPr>
              <w:rPr>
                <w:rFonts w:cs="Arial"/>
                <w:b/>
                <w:bCs/>
                <w:szCs w:val="24"/>
              </w:rPr>
            </w:pPr>
          </w:p>
          <w:p w14:paraId="2705D1FB" w14:textId="77777777" w:rsidR="005C1076" w:rsidRDefault="005C1076" w:rsidP="005C1076">
            <w:pPr>
              <w:rPr>
                <w:rFonts w:cs="Arial"/>
                <w:b/>
                <w:bCs/>
                <w:szCs w:val="24"/>
              </w:rPr>
            </w:pPr>
          </w:p>
          <w:p w14:paraId="571C1529" w14:textId="77777777" w:rsidR="005C1076" w:rsidRDefault="005C1076" w:rsidP="005C1076">
            <w:pPr>
              <w:rPr>
                <w:rFonts w:cs="Arial"/>
                <w:b/>
                <w:bCs/>
                <w:szCs w:val="24"/>
              </w:rPr>
            </w:pPr>
          </w:p>
          <w:p w14:paraId="45F96592" w14:textId="25555EA1" w:rsidR="005C1076" w:rsidRPr="005C1076" w:rsidRDefault="005C1076" w:rsidP="005C1076">
            <w:pPr>
              <w:rPr>
                <w:rFonts w:cs="Arial"/>
                <w:b/>
                <w:bCs/>
                <w:szCs w:val="24"/>
              </w:rPr>
            </w:pPr>
          </w:p>
        </w:tc>
      </w:tr>
      <w:tr w:rsidR="005C1076" w14:paraId="2CCCCF08" w14:textId="77777777" w:rsidTr="005C1076">
        <w:trPr>
          <w:trHeight w:val="324"/>
        </w:trPr>
        <w:tc>
          <w:tcPr>
            <w:tcW w:w="10459" w:type="dxa"/>
          </w:tcPr>
          <w:p w14:paraId="6643A057" w14:textId="77777777" w:rsidR="005C1076" w:rsidRDefault="005C1076" w:rsidP="005C1076">
            <w:pPr>
              <w:rPr>
                <w:rFonts w:cs="Arial"/>
                <w:b/>
                <w:bCs/>
                <w:szCs w:val="24"/>
              </w:rPr>
            </w:pPr>
          </w:p>
          <w:p w14:paraId="6889035F" w14:textId="77777777" w:rsidR="005C1076" w:rsidRDefault="005C1076" w:rsidP="005C1076">
            <w:pPr>
              <w:rPr>
                <w:rFonts w:cs="Arial"/>
                <w:b/>
                <w:bCs/>
                <w:szCs w:val="24"/>
              </w:rPr>
            </w:pPr>
            <w:r>
              <w:rPr>
                <w:rFonts w:cs="Arial"/>
                <w:b/>
                <w:bCs/>
                <w:szCs w:val="24"/>
              </w:rPr>
              <w:t>Settlements (villages)</w:t>
            </w:r>
          </w:p>
          <w:p w14:paraId="724198E1" w14:textId="77777777" w:rsidR="005C1076" w:rsidRDefault="005C1076" w:rsidP="005C1076">
            <w:pPr>
              <w:rPr>
                <w:rFonts w:cs="Arial"/>
                <w:b/>
                <w:bCs/>
                <w:szCs w:val="24"/>
              </w:rPr>
            </w:pPr>
          </w:p>
          <w:p w14:paraId="0695EDB4" w14:textId="388B9A1F" w:rsidR="005C1076" w:rsidRDefault="00D732AD" w:rsidP="005C1076">
            <w:pPr>
              <w:rPr>
                <w:b/>
                <w:bCs/>
                <w:i/>
                <w:iCs/>
              </w:rPr>
            </w:pPr>
            <w:r>
              <w:rPr>
                <w:b/>
                <w:bCs/>
                <w:i/>
                <w:iCs/>
              </w:rPr>
              <w:t>“</w:t>
            </w:r>
            <w:r w:rsidR="005C1076" w:rsidRPr="005C1076">
              <w:rPr>
                <w:b/>
                <w:bCs/>
                <w:i/>
                <w:iCs/>
              </w:rPr>
              <w:t>To keep villages as villages in both size and appearance, whilst adding new qualities to the local character.</w:t>
            </w:r>
            <w:r>
              <w:rPr>
                <w:b/>
                <w:bCs/>
                <w:i/>
                <w:iCs/>
              </w:rPr>
              <w:t>”</w:t>
            </w:r>
            <w:r w:rsidR="005C1076" w:rsidRPr="005C1076">
              <w:rPr>
                <w:b/>
                <w:bCs/>
                <w:i/>
                <w:iCs/>
              </w:rPr>
              <w:t> </w:t>
            </w:r>
          </w:p>
          <w:p w14:paraId="091D9ADA" w14:textId="77777777" w:rsidR="005C1076" w:rsidRDefault="005C1076" w:rsidP="005C1076">
            <w:pPr>
              <w:rPr>
                <w:b/>
                <w:bCs/>
                <w:i/>
                <w:iCs/>
              </w:rPr>
            </w:pPr>
          </w:p>
          <w:p w14:paraId="128FCB1A" w14:textId="5218ABE7" w:rsidR="005C1076" w:rsidRPr="005C1076" w:rsidRDefault="005C1076" w:rsidP="005C1076">
            <w:pPr>
              <w:rPr>
                <w:b/>
                <w:bCs/>
              </w:rPr>
            </w:pPr>
            <w:r w:rsidRPr="005C1076">
              <w:rPr>
                <w:b/>
                <w:bCs/>
              </w:rPr>
              <w:t xml:space="preserve">YES </w:t>
            </w:r>
            <w:sdt>
              <w:sdtPr>
                <w:rPr>
                  <w:b/>
                  <w:bCs/>
                </w:rPr>
                <w:id w:val="-1297208845"/>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540F32D7" w14:textId="08018FD1" w:rsidR="005C1076" w:rsidRPr="005C1076" w:rsidRDefault="005C1076" w:rsidP="005C1076">
            <w:pPr>
              <w:rPr>
                <w:b/>
                <w:bCs/>
              </w:rPr>
            </w:pPr>
            <w:r w:rsidRPr="005C1076">
              <w:rPr>
                <w:b/>
                <w:bCs/>
              </w:rPr>
              <w:lastRenderedPageBreak/>
              <w:t>NO</w:t>
            </w:r>
            <w:r>
              <w:rPr>
                <w:b/>
                <w:bCs/>
              </w:rPr>
              <w:t xml:space="preserve"> </w:t>
            </w:r>
            <w:sdt>
              <w:sdtPr>
                <w:rPr>
                  <w:b/>
                  <w:bCs/>
                </w:rPr>
                <w:id w:val="-1827964934"/>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32BA6FE5" w14:textId="77777777" w:rsidR="005C1076" w:rsidRPr="005C1076" w:rsidRDefault="005C1076" w:rsidP="005C1076">
            <w:pPr>
              <w:rPr>
                <w:b/>
                <w:bCs/>
              </w:rPr>
            </w:pPr>
          </w:p>
          <w:p w14:paraId="3DE6E061" w14:textId="1C91DB1C" w:rsidR="005C1076" w:rsidRDefault="005C1076" w:rsidP="005C1076">
            <w:pPr>
              <w:rPr>
                <w:b/>
                <w:bCs/>
              </w:rPr>
            </w:pPr>
            <w:r>
              <w:rPr>
                <w:b/>
                <w:bCs/>
              </w:rPr>
              <w:t xml:space="preserve">MAYBE </w:t>
            </w:r>
            <w:sdt>
              <w:sdtPr>
                <w:rPr>
                  <w:b/>
                  <w:bCs/>
                </w:rPr>
                <w:id w:val="1680542450"/>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1278511F" w14:textId="18218EDE" w:rsidR="005C1076" w:rsidRPr="005C1076" w:rsidRDefault="005C1076" w:rsidP="005C1076">
            <w:pPr>
              <w:rPr>
                <w:b/>
                <w:bCs/>
                <w:i/>
                <w:iCs/>
              </w:rPr>
            </w:pPr>
          </w:p>
        </w:tc>
      </w:tr>
      <w:tr w:rsidR="005C1076" w14:paraId="4EB0A58E" w14:textId="77777777" w:rsidTr="005C1076">
        <w:trPr>
          <w:trHeight w:val="324"/>
        </w:trPr>
        <w:tc>
          <w:tcPr>
            <w:tcW w:w="10459" w:type="dxa"/>
          </w:tcPr>
          <w:p w14:paraId="75440CEC" w14:textId="68F34359" w:rsidR="005C1076" w:rsidRDefault="005C1076" w:rsidP="005C1076">
            <w:pPr>
              <w:rPr>
                <w:rFonts w:cs="Arial"/>
                <w:b/>
                <w:bCs/>
                <w:szCs w:val="24"/>
              </w:rPr>
            </w:pPr>
            <w:r>
              <w:rPr>
                <w:rFonts w:cs="Arial"/>
                <w:b/>
                <w:bCs/>
                <w:szCs w:val="24"/>
              </w:rPr>
              <w:t>COMMENTS:</w:t>
            </w:r>
          </w:p>
        </w:tc>
      </w:tr>
      <w:tr w:rsidR="005C1076" w14:paraId="059E064B" w14:textId="77777777" w:rsidTr="005C1076">
        <w:trPr>
          <w:trHeight w:val="324"/>
        </w:trPr>
        <w:tc>
          <w:tcPr>
            <w:tcW w:w="10459" w:type="dxa"/>
          </w:tcPr>
          <w:p w14:paraId="0E296ED0" w14:textId="77777777" w:rsidR="005C1076" w:rsidRDefault="005C1076" w:rsidP="005C1076">
            <w:pPr>
              <w:rPr>
                <w:rFonts w:cs="Arial"/>
                <w:b/>
                <w:bCs/>
                <w:szCs w:val="24"/>
              </w:rPr>
            </w:pPr>
          </w:p>
          <w:p w14:paraId="45626075" w14:textId="77777777" w:rsidR="005C1076" w:rsidRDefault="005C1076" w:rsidP="005C1076">
            <w:pPr>
              <w:rPr>
                <w:rFonts w:cs="Arial"/>
                <w:b/>
                <w:bCs/>
                <w:szCs w:val="24"/>
              </w:rPr>
            </w:pPr>
          </w:p>
          <w:p w14:paraId="33BE70C7" w14:textId="77777777" w:rsidR="005C1076" w:rsidRDefault="005C1076" w:rsidP="005C1076">
            <w:pPr>
              <w:rPr>
                <w:rFonts w:cs="Arial"/>
                <w:b/>
                <w:bCs/>
                <w:szCs w:val="24"/>
              </w:rPr>
            </w:pPr>
          </w:p>
          <w:p w14:paraId="181C985B" w14:textId="77777777" w:rsidR="005C1076" w:rsidRDefault="005C1076" w:rsidP="005C1076">
            <w:pPr>
              <w:rPr>
                <w:rFonts w:cs="Arial"/>
                <w:b/>
                <w:bCs/>
                <w:szCs w:val="24"/>
              </w:rPr>
            </w:pPr>
          </w:p>
          <w:p w14:paraId="4EAEF49D" w14:textId="77777777" w:rsidR="005C1076" w:rsidRDefault="005C1076" w:rsidP="005C1076">
            <w:pPr>
              <w:rPr>
                <w:rFonts w:cs="Arial"/>
                <w:b/>
                <w:bCs/>
                <w:szCs w:val="24"/>
              </w:rPr>
            </w:pPr>
          </w:p>
          <w:p w14:paraId="55DC75BF" w14:textId="1C0D8B8A" w:rsidR="005C1076" w:rsidRDefault="005C1076" w:rsidP="005C1076">
            <w:pPr>
              <w:rPr>
                <w:rFonts w:cs="Arial"/>
                <w:b/>
                <w:bCs/>
                <w:szCs w:val="24"/>
              </w:rPr>
            </w:pPr>
          </w:p>
        </w:tc>
      </w:tr>
      <w:tr w:rsidR="005C1076" w14:paraId="603D24C9" w14:textId="77777777" w:rsidTr="005C1076">
        <w:trPr>
          <w:trHeight w:val="324"/>
        </w:trPr>
        <w:tc>
          <w:tcPr>
            <w:tcW w:w="10459" w:type="dxa"/>
          </w:tcPr>
          <w:p w14:paraId="6AE43D72" w14:textId="77777777" w:rsidR="005C1076" w:rsidRDefault="005C1076" w:rsidP="005C1076">
            <w:pPr>
              <w:rPr>
                <w:rFonts w:cs="Arial"/>
                <w:b/>
                <w:bCs/>
                <w:szCs w:val="24"/>
              </w:rPr>
            </w:pPr>
          </w:p>
          <w:p w14:paraId="395FF91C" w14:textId="77777777" w:rsidR="005C1076" w:rsidRDefault="005C1076" w:rsidP="005C1076">
            <w:pPr>
              <w:rPr>
                <w:rFonts w:cs="Arial"/>
                <w:b/>
                <w:bCs/>
                <w:szCs w:val="24"/>
              </w:rPr>
            </w:pPr>
            <w:r>
              <w:rPr>
                <w:rFonts w:cs="Arial"/>
                <w:b/>
                <w:bCs/>
                <w:szCs w:val="24"/>
              </w:rPr>
              <w:t>New Neighbourhoods</w:t>
            </w:r>
          </w:p>
          <w:p w14:paraId="278672A2" w14:textId="77777777" w:rsidR="005C1076" w:rsidRDefault="005C1076" w:rsidP="005C1076">
            <w:pPr>
              <w:rPr>
                <w:rFonts w:cs="Arial"/>
                <w:b/>
                <w:bCs/>
                <w:szCs w:val="24"/>
              </w:rPr>
            </w:pPr>
          </w:p>
          <w:p w14:paraId="177A4FE9" w14:textId="299F7FA3" w:rsidR="005C1076" w:rsidRDefault="00D732AD" w:rsidP="005C1076">
            <w:pPr>
              <w:rPr>
                <w:rFonts w:ascii="Aptos" w:hAnsi="Aptos"/>
                <w:sz w:val="22"/>
              </w:rPr>
            </w:pPr>
            <w:r>
              <w:rPr>
                <w:b/>
                <w:bCs/>
                <w:i/>
                <w:iCs/>
              </w:rPr>
              <w:t>“</w:t>
            </w:r>
            <w:r w:rsidR="005C1076" w:rsidRPr="003B4F6E">
              <w:rPr>
                <w:b/>
                <w:bCs/>
                <w:i/>
                <w:iCs/>
              </w:rPr>
              <w:t>To design new neighbourhoods with the health and wellbeing of residents in mind. To build communities and not isolated housing estates, that provide residents with services and amenities they need and walking and cycling connections to nearby places</w:t>
            </w:r>
            <w:r w:rsidR="005C1076">
              <w:t>.</w:t>
            </w:r>
            <w:r>
              <w:t>”</w:t>
            </w:r>
            <w:r w:rsidR="005C1076">
              <w:t xml:space="preserve"> </w:t>
            </w:r>
          </w:p>
          <w:p w14:paraId="032F1CE2" w14:textId="77777777" w:rsidR="005C1076" w:rsidRDefault="005C1076" w:rsidP="005C1076">
            <w:pPr>
              <w:rPr>
                <w:rFonts w:cs="Arial"/>
                <w:b/>
                <w:bCs/>
                <w:szCs w:val="24"/>
              </w:rPr>
            </w:pPr>
          </w:p>
          <w:p w14:paraId="5B8E9937" w14:textId="0BCFDF37" w:rsidR="003B4F6E" w:rsidRDefault="003B4F6E" w:rsidP="005C1076">
            <w:pPr>
              <w:rPr>
                <w:rFonts w:cs="Arial"/>
                <w:b/>
                <w:bCs/>
                <w:szCs w:val="24"/>
              </w:rPr>
            </w:pPr>
            <w:r>
              <w:rPr>
                <w:rFonts w:cs="Arial"/>
                <w:b/>
                <w:bCs/>
                <w:szCs w:val="24"/>
              </w:rPr>
              <w:t xml:space="preserve">YES </w:t>
            </w:r>
            <w:sdt>
              <w:sdtPr>
                <w:rPr>
                  <w:rFonts w:cs="Arial"/>
                  <w:b/>
                  <w:bCs/>
                  <w:szCs w:val="24"/>
                </w:rPr>
                <w:id w:val="1798111751"/>
                <w14:checkbox>
                  <w14:checked w14:val="0"/>
                  <w14:checkedState w14:val="2612" w14:font="MS Gothic"/>
                  <w14:uncheckedState w14:val="2610" w14:font="MS Gothic"/>
                </w14:checkbox>
              </w:sdtPr>
              <w:sdtContent>
                <w:r>
                  <w:rPr>
                    <w:rFonts w:ascii="MS Gothic" w:eastAsia="MS Gothic" w:hAnsi="MS Gothic" w:cs="Arial" w:hint="eastAsia"/>
                    <w:b/>
                    <w:bCs/>
                    <w:szCs w:val="24"/>
                  </w:rPr>
                  <w:t>☐</w:t>
                </w:r>
              </w:sdtContent>
            </w:sdt>
          </w:p>
          <w:p w14:paraId="67949EA5" w14:textId="77777777" w:rsidR="003B4F6E" w:rsidRDefault="003B4F6E" w:rsidP="005C1076">
            <w:pPr>
              <w:rPr>
                <w:rFonts w:cs="Arial"/>
                <w:b/>
                <w:bCs/>
                <w:szCs w:val="24"/>
              </w:rPr>
            </w:pPr>
          </w:p>
          <w:p w14:paraId="33C99F0D" w14:textId="0AD16603" w:rsidR="003B4F6E" w:rsidRDefault="003B4F6E" w:rsidP="005C1076">
            <w:pPr>
              <w:rPr>
                <w:rFonts w:cs="Arial"/>
                <w:b/>
                <w:bCs/>
                <w:szCs w:val="24"/>
              </w:rPr>
            </w:pPr>
            <w:r>
              <w:rPr>
                <w:rFonts w:cs="Arial"/>
                <w:b/>
                <w:bCs/>
                <w:szCs w:val="24"/>
              </w:rPr>
              <w:t xml:space="preserve">NO </w:t>
            </w:r>
            <w:sdt>
              <w:sdtPr>
                <w:rPr>
                  <w:rFonts w:cs="Arial"/>
                  <w:b/>
                  <w:bCs/>
                  <w:szCs w:val="24"/>
                </w:rPr>
                <w:id w:val="-1808163913"/>
                <w14:checkbox>
                  <w14:checked w14:val="0"/>
                  <w14:checkedState w14:val="2612" w14:font="MS Gothic"/>
                  <w14:uncheckedState w14:val="2610" w14:font="MS Gothic"/>
                </w14:checkbox>
              </w:sdtPr>
              <w:sdtContent>
                <w:r>
                  <w:rPr>
                    <w:rFonts w:ascii="MS Gothic" w:eastAsia="MS Gothic" w:hAnsi="MS Gothic" w:cs="Arial" w:hint="eastAsia"/>
                    <w:b/>
                    <w:bCs/>
                    <w:szCs w:val="24"/>
                  </w:rPr>
                  <w:t>☐</w:t>
                </w:r>
              </w:sdtContent>
            </w:sdt>
          </w:p>
          <w:p w14:paraId="47AEEB25" w14:textId="77777777" w:rsidR="003B4F6E" w:rsidRDefault="003B4F6E" w:rsidP="005C1076">
            <w:pPr>
              <w:rPr>
                <w:rFonts w:cs="Arial"/>
                <w:b/>
                <w:bCs/>
                <w:szCs w:val="24"/>
              </w:rPr>
            </w:pPr>
          </w:p>
          <w:p w14:paraId="474A3AC3" w14:textId="195AB29D" w:rsidR="003B4F6E" w:rsidRDefault="003B4F6E" w:rsidP="005C1076">
            <w:pPr>
              <w:rPr>
                <w:rFonts w:cs="Arial"/>
                <w:b/>
                <w:bCs/>
                <w:szCs w:val="24"/>
              </w:rPr>
            </w:pPr>
            <w:r>
              <w:rPr>
                <w:rFonts w:cs="Arial"/>
                <w:b/>
                <w:bCs/>
                <w:szCs w:val="24"/>
              </w:rPr>
              <w:t xml:space="preserve">MAYBE </w:t>
            </w:r>
            <w:sdt>
              <w:sdtPr>
                <w:rPr>
                  <w:rFonts w:cs="Arial"/>
                  <w:b/>
                  <w:bCs/>
                  <w:szCs w:val="24"/>
                </w:rPr>
                <w:id w:val="783074995"/>
                <w14:checkbox>
                  <w14:checked w14:val="0"/>
                  <w14:checkedState w14:val="2612" w14:font="MS Gothic"/>
                  <w14:uncheckedState w14:val="2610" w14:font="MS Gothic"/>
                </w14:checkbox>
              </w:sdtPr>
              <w:sdtContent>
                <w:r>
                  <w:rPr>
                    <w:rFonts w:ascii="MS Gothic" w:eastAsia="MS Gothic" w:hAnsi="MS Gothic" w:cs="Arial" w:hint="eastAsia"/>
                    <w:b/>
                    <w:bCs/>
                    <w:szCs w:val="24"/>
                  </w:rPr>
                  <w:t>☐</w:t>
                </w:r>
              </w:sdtContent>
            </w:sdt>
          </w:p>
          <w:p w14:paraId="5CCA842A" w14:textId="05BD1399" w:rsidR="003B4F6E" w:rsidRDefault="003B4F6E" w:rsidP="005C1076">
            <w:pPr>
              <w:rPr>
                <w:rFonts w:cs="Arial"/>
                <w:b/>
                <w:bCs/>
                <w:szCs w:val="24"/>
              </w:rPr>
            </w:pPr>
          </w:p>
        </w:tc>
      </w:tr>
      <w:tr w:rsidR="003B4F6E" w14:paraId="6AF8F916" w14:textId="77777777" w:rsidTr="005C1076">
        <w:trPr>
          <w:trHeight w:val="324"/>
        </w:trPr>
        <w:tc>
          <w:tcPr>
            <w:tcW w:w="10459" w:type="dxa"/>
          </w:tcPr>
          <w:p w14:paraId="4937565D" w14:textId="09081CA3" w:rsidR="003B4F6E" w:rsidRDefault="003B4F6E" w:rsidP="005C1076">
            <w:pPr>
              <w:rPr>
                <w:rFonts w:cs="Arial"/>
                <w:b/>
                <w:bCs/>
                <w:szCs w:val="24"/>
              </w:rPr>
            </w:pPr>
            <w:r>
              <w:rPr>
                <w:rFonts w:cs="Arial"/>
                <w:b/>
                <w:bCs/>
                <w:szCs w:val="24"/>
              </w:rPr>
              <w:t>COMMENTS:</w:t>
            </w:r>
          </w:p>
        </w:tc>
      </w:tr>
      <w:tr w:rsidR="003B4F6E" w14:paraId="4840E790" w14:textId="77777777" w:rsidTr="005C1076">
        <w:trPr>
          <w:trHeight w:val="324"/>
        </w:trPr>
        <w:tc>
          <w:tcPr>
            <w:tcW w:w="10459" w:type="dxa"/>
          </w:tcPr>
          <w:p w14:paraId="0FED8FEA" w14:textId="77777777" w:rsidR="003B4F6E" w:rsidRDefault="003B4F6E" w:rsidP="005C1076">
            <w:pPr>
              <w:rPr>
                <w:rFonts w:cs="Arial"/>
                <w:b/>
                <w:bCs/>
                <w:szCs w:val="24"/>
              </w:rPr>
            </w:pPr>
          </w:p>
          <w:p w14:paraId="28A6D657" w14:textId="77777777" w:rsidR="003B4F6E" w:rsidRDefault="003B4F6E" w:rsidP="005C1076">
            <w:pPr>
              <w:rPr>
                <w:rFonts w:cs="Arial"/>
                <w:b/>
                <w:bCs/>
                <w:szCs w:val="24"/>
              </w:rPr>
            </w:pPr>
          </w:p>
          <w:p w14:paraId="098742DE" w14:textId="77777777" w:rsidR="003B4F6E" w:rsidRDefault="003B4F6E" w:rsidP="005C1076">
            <w:pPr>
              <w:rPr>
                <w:rFonts w:cs="Arial"/>
                <w:b/>
                <w:bCs/>
                <w:szCs w:val="24"/>
              </w:rPr>
            </w:pPr>
          </w:p>
          <w:p w14:paraId="65B1E291" w14:textId="77777777" w:rsidR="003B4F6E" w:rsidRDefault="003B4F6E" w:rsidP="005C1076">
            <w:pPr>
              <w:rPr>
                <w:rFonts w:cs="Arial"/>
                <w:b/>
                <w:bCs/>
                <w:szCs w:val="24"/>
              </w:rPr>
            </w:pPr>
          </w:p>
          <w:p w14:paraId="65EFEFCF" w14:textId="77777777" w:rsidR="003B4F6E" w:rsidRDefault="003B4F6E" w:rsidP="005C1076">
            <w:pPr>
              <w:rPr>
                <w:rFonts w:cs="Arial"/>
                <w:b/>
                <w:bCs/>
                <w:szCs w:val="24"/>
              </w:rPr>
            </w:pPr>
          </w:p>
          <w:p w14:paraId="715440A5" w14:textId="744DC0F2" w:rsidR="003B4F6E" w:rsidRDefault="003B4F6E" w:rsidP="005C1076">
            <w:pPr>
              <w:rPr>
                <w:rFonts w:cs="Arial"/>
                <w:b/>
                <w:bCs/>
                <w:szCs w:val="24"/>
              </w:rPr>
            </w:pPr>
          </w:p>
        </w:tc>
      </w:tr>
      <w:tr w:rsidR="003B4F6E" w14:paraId="2605D93D" w14:textId="77777777" w:rsidTr="005C1076">
        <w:trPr>
          <w:trHeight w:val="324"/>
        </w:trPr>
        <w:tc>
          <w:tcPr>
            <w:tcW w:w="10459" w:type="dxa"/>
          </w:tcPr>
          <w:p w14:paraId="45BBD901" w14:textId="77777777" w:rsidR="003B4F6E" w:rsidRDefault="003B4F6E" w:rsidP="005C1076">
            <w:pPr>
              <w:rPr>
                <w:rFonts w:cs="Arial"/>
                <w:b/>
                <w:bCs/>
                <w:szCs w:val="24"/>
              </w:rPr>
            </w:pPr>
          </w:p>
          <w:p w14:paraId="69388978" w14:textId="77777777" w:rsidR="003B4F6E" w:rsidRDefault="003B4F6E" w:rsidP="005C1076">
            <w:pPr>
              <w:rPr>
                <w:rFonts w:cs="Arial"/>
                <w:b/>
                <w:bCs/>
                <w:szCs w:val="24"/>
              </w:rPr>
            </w:pPr>
            <w:r>
              <w:rPr>
                <w:rFonts w:cs="Arial"/>
                <w:b/>
                <w:bCs/>
                <w:szCs w:val="24"/>
              </w:rPr>
              <w:t>High Streets</w:t>
            </w:r>
          </w:p>
          <w:p w14:paraId="1E069D01" w14:textId="77777777" w:rsidR="003B4F6E" w:rsidRDefault="003B4F6E" w:rsidP="005C1076">
            <w:pPr>
              <w:rPr>
                <w:rFonts w:cs="Arial"/>
                <w:b/>
                <w:bCs/>
                <w:szCs w:val="24"/>
              </w:rPr>
            </w:pPr>
          </w:p>
          <w:p w14:paraId="7AF6F43A" w14:textId="657500F3" w:rsidR="003B4F6E" w:rsidRDefault="00D732AD" w:rsidP="003B4F6E">
            <w:pPr>
              <w:rPr>
                <w:b/>
                <w:bCs/>
                <w:i/>
                <w:iCs/>
              </w:rPr>
            </w:pPr>
            <w:r>
              <w:rPr>
                <w:b/>
                <w:bCs/>
                <w:i/>
                <w:iCs/>
              </w:rPr>
              <w:t>“</w:t>
            </w:r>
            <w:r w:rsidR="003B4F6E" w:rsidRPr="003B4F6E">
              <w:rPr>
                <w:b/>
                <w:bCs/>
                <w:i/>
                <w:iCs/>
              </w:rPr>
              <w:t>To design high streets as places for people to dwell and spend time with a variety of reasons to visit. To ensure our high streets are safe,</w:t>
            </w:r>
            <w:r w:rsidR="003B4F6E" w:rsidRPr="003B4F6E">
              <w:rPr>
                <w:b/>
                <w:bCs/>
                <w:i/>
                <w:iCs/>
                <w:color w:val="FF0000"/>
              </w:rPr>
              <w:t xml:space="preserve"> </w:t>
            </w:r>
            <w:proofErr w:type="gramStart"/>
            <w:r w:rsidR="003B4F6E" w:rsidRPr="003B4F6E">
              <w:rPr>
                <w:b/>
                <w:bCs/>
                <w:i/>
                <w:iCs/>
              </w:rPr>
              <w:t>accessible</w:t>
            </w:r>
            <w:proofErr w:type="gramEnd"/>
            <w:r w:rsidR="003B4F6E" w:rsidRPr="003B4F6E">
              <w:rPr>
                <w:b/>
                <w:bCs/>
                <w:i/>
                <w:iCs/>
              </w:rPr>
              <w:t xml:space="preserve"> and easy to visit, as well as being positive places to live near to.</w:t>
            </w:r>
            <w:r>
              <w:rPr>
                <w:b/>
                <w:bCs/>
                <w:i/>
                <w:iCs/>
              </w:rPr>
              <w:t>”</w:t>
            </w:r>
          </w:p>
          <w:p w14:paraId="1DB25FAA" w14:textId="5F0CB999" w:rsidR="003B4F6E" w:rsidRDefault="003B4F6E" w:rsidP="003B4F6E">
            <w:pPr>
              <w:rPr>
                <w:b/>
                <w:bCs/>
                <w:i/>
                <w:iCs/>
              </w:rPr>
            </w:pPr>
          </w:p>
          <w:p w14:paraId="06390F4F" w14:textId="086CA255" w:rsidR="003B4F6E" w:rsidRDefault="003B4F6E" w:rsidP="003B4F6E">
            <w:pPr>
              <w:rPr>
                <w:b/>
                <w:bCs/>
              </w:rPr>
            </w:pPr>
            <w:r>
              <w:rPr>
                <w:b/>
                <w:bCs/>
              </w:rPr>
              <w:t xml:space="preserve">YES </w:t>
            </w:r>
            <w:sdt>
              <w:sdtPr>
                <w:rPr>
                  <w:b/>
                  <w:bCs/>
                </w:rPr>
                <w:id w:val="-1698384033"/>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3B8ED16A" w14:textId="710495B7" w:rsidR="003B4F6E" w:rsidRDefault="003B4F6E" w:rsidP="003B4F6E">
            <w:pPr>
              <w:rPr>
                <w:b/>
                <w:bCs/>
              </w:rPr>
            </w:pPr>
          </w:p>
          <w:p w14:paraId="57F06EE3" w14:textId="4C5EFC5D" w:rsidR="003B4F6E" w:rsidRDefault="003B4F6E" w:rsidP="003B4F6E">
            <w:pPr>
              <w:rPr>
                <w:b/>
                <w:bCs/>
              </w:rPr>
            </w:pPr>
            <w:r>
              <w:rPr>
                <w:b/>
                <w:bCs/>
              </w:rPr>
              <w:t xml:space="preserve">NO </w:t>
            </w:r>
            <w:sdt>
              <w:sdtPr>
                <w:rPr>
                  <w:b/>
                  <w:bCs/>
                </w:rPr>
                <w:id w:val="-500969621"/>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05DF9EEA" w14:textId="6EE03977" w:rsidR="003B4F6E" w:rsidRDefault="003B4F6E" w:rsidP="003B4F6E">
            <w:pPr>
              <w:rPr>
                <w:b/>
                <w:bCs/>
              </w:rPr>
            </w:pPr>
          </w:p>
          <w:p w14:paraId="2B098EDB" w14:textId="5B34C6F5" w:rsidR="003B4F6E" w:rsidRPr="003B4F6E" w:rsidRDefault="003B4F6E" w:rsidP="003B4F6E">
            <w:pPr>
              <w:rPr>
                <w:rFonts w:ascii="Aptos" w:hAnsi="Aptos"/>
                <w:b/>
                <w:bCs/>
                <w:sz w:val="22"/>
              </w:rPr>
            </w:pPr>
            <w:r>
              <w:rPr>
                <w:b/>
                <w:bCs/>
              </w:rPr>
              <w:t xml:space="preserve">MAYBE </w:t>
            </w:r>
            <w:sdt>
              <w:sdtPr>
                <w:rPr>
                  <w:b/>
                  <w:bCs/>
                </w:rPr>
                <w:id w:val="-1737851115"/>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7E29D60E" w14:textId="12C19746" w:rsidR="003B4F6E" w:rsidRDefault="003B4F6E" w:rsidP="005C1076">
            <w:pPr>
              <w:rPr>
                <w:rFonts w:cs="Arial"/>
                <w:b/>
                <w:bCs/>
                <w:szCs w:val="24"/>
              </w:rPr>
            </w:pPr>
          </w:p>
        </w:tc>
      </w:tr>
      <w:tr w:rsidR="003B4F6E" w14:paraId="42280756" w14:textId="77777777" w:rsidTr="005C1076">
        <w:trPr>
          <w:trHeight w:val="324"/>
        </w:trPr>
        <w:tc>
          <w:tcPr>
            <w:tcW w:w="10459" w:type="dxa"/>
          </w:tcPr>
          <w:p w14:paraId="3E4397EC" w14:textId="4A4A64F4" w:rsidR="003B4F6E" w:rsidRDefault="003B4F6E" w:rsidP="005C1076">
            <w:pPr>
              <w:rPr>
                <w:rFonts w:cs="Arial"/>
                <w:b/>
                <w:bCs/>
                <w:szCs w:val="24"/>
              </w:rPr>
            </w:pPr>
            <w:r>
              <w:rPr>
                <w:rFonts w:cs="Arial"/>
                <w:b/>
                <w:bCs/>
                <w:szCs w:val="24"/>
              </w:rPr>
              <w:t>COMMENTS:</w:t>
            </w:r>
          </w:p>
        </w:tc>
      </w:tr>
      <w:tr w:rsidR="003B4F6E" w14:paraId="7572E36C" w14:textId="77777777" w:rsidTr="005C1076">
        <w:trPr>
          <w:trHeight w:val="324"/>
        </w:trPr>
        <w:tc>
          <w:tcPr>
            <w:tcW w:w="10459" w:type="dxa"/>
          </w:tcPr>
          <w:p w14:paraId="2C04B079" w14:textId="77777777" w:rsidR="003B4F6E" w:rsidRDefault="003B4F6E" w:rsidP="005C1076">
            <w:pPr>
              <w:rPr>
                <w:rFonts w:cs="Arial"/>
                <w:b/>
                <w:bCs/>
                <w:szCs w:val="24"/>
              </w:rPr>
            </w:pPr>
          </w:p>
          <w:p w14:paraId="61AF00EA" w14:textId="77777777" w:rsidR="003B4F6E" w:rsidRDefault="003B4F6E" w:rsidP="005C1076">
            <w:pPr>
              <w:rPr>
                <w:rFonts w:cs="Arial"/>
                <w:b/>
                <w:bCs/>
                <w:szCs w:val="24"/>
              </w:rPr>
            </w:pPr>
          </w:p>
          <w:p w14:paraId="7DD23756" w14:textId="77777777" w:rsidR="003B4F6E" w:rsidRDefault="003B4F6E" w:rsidP="005C1076">
            <w:pPr>
              <w:rPr>
                <w:rFonts w:cs="Arial"/>
                <w:b/>
                <w:bCs/>
                <w:szCs w:val="24"/>
              </w:rPr>
            </w:pPr>
          </w:p>
          <w:p w14:paraId="50FF2BD0" w14:textId="77777777" w:rsidR="003B4F6E" w:rsidRDefault="003B4F6E" w:rsidP="005C1076">
            <w:pPr>
              <w:rPr>
                <w:rFonts w:cs="Arial"/>
                <w:b/>
                <w:bCs/>
                <w:szCs w:val="24"/>
              </w:rPr>
            </w:pPr>
          </w:p>
          <w:p w14:paraId="13E9E9D7" w14:textId="77777777" w:rsidR="003B4F6E" w:rsidRDefault="003B4F6E" w:rsidP="005C1076">
            <w:pPr>
              <w:rPr>
                <w:rFonts w:cs="Arial"/>
                <w:b/>
                <w:bCs/>
                <w:szCs w:val="24"/>
              </w:rPr>
            </w:pPr>
          </w:p>
          <w:p w14:paraId="53B52B40" w14:textId="77777777" w:rsidR="003B4F6E" w:rsidRDefault="003B4F6E" w:rsidP="005C1076">
            <w:pPr>
              <w:rPr>
                <w:rFonts w:cs="Arial"/>
                <w:b/>
                <w:bCs/>
                <w:szCs w:val="24"/>
              </w:rPr>
            </w:pPr>
          </w:p>
          <w:p w14:paraId="2FFF6FDB" w14:textId="0FBCA93C" w:rsidR="003B4F6E" w:rsidRDefault="003B4F6E" w:rsidP="005C1076">
            <w:pPr>
              <w:rPr>
                <w:rFonts w:cs="Arial"/>
                <w:b/>
                <w:bCs/>
                <w:szCs w:val="24"/>
              </w:rPr>
            </w:pPr>
          </w:p>
        </w:tc>
      </w:tr>
      <w:tr w:rsidR="003B4F6E" w14:paraId="314713BE" w14:textId="77777777" w:rsidTr="005C1076">
        <w:trPr>
          <w:trHeight w:val="324"/>
        </w:trPr>
        <w:tc>
          <w:tcPr>
            <w:tcW w:w="10459" w:type="dxa"/>
          </w:tcPr>
          <w:p w14:paraId="71CA299C" w14:textId="77777777" w:rsidR="003B4F6E" w:rsidRDefault="003B4F6E" w:rsidP="005C1076">
            <w:pPr>
              <w:rPr>
                <w:rFonts w:cs="Arial"/>
                <w:b/>
                <w:bCs/>
                <w:szCs w:val="24"/>
              </w:rPr>
            </w:pPr>
          </w:p>
          <w:p w14:paraId="43178BA3" w14:textId="77777777" w:rsidR="003B4F6E" w:rsidRDefault="003B4F6E" w:rsidP="005C1076">
            <w:pPr>
              <w:rPr>
                <w:rFonts w:cs="Arial"/>
                <w:b/>
                <w:bCs/>
                <w:szCs w:val="24"/>
              </w:rPr>
            </w:pPr>
            <w:r>
              <w:rPr>
                <w:rFonts w:cs="Arial"/>
                <w:b/>
                <w:bCs/>
                <w:szCs w:val="24"/>
              </w:rPr>
              <w:t>Rural and Farmland</w:t>
            </w:r>
          </w:p>
          <w:p w14:paraId="4555AC37" w14:textId="77777777" w:rsidR="003B4F6E" w:rsidRDefault="003B4F6E" w:rsidP="005C1076">
            <w:pPr>
              <w:rPr>
                <w:rFonts w:cs="Arial"/>
                <w:b/>
                <w:bCs/>
                <w:szCs w:val="24"/>
              </w:rPr>
            </w:pPr>
          </w:p>
          <w:p w14:paraId="33CA8370" w14:textId="43CFEBF7" w:rsidR="003B4F6E" w:rsidRPr="003B4F6E" w:rsidRDefault="00D732AD" w:rsidP="003B4F6E">
            <w:pPr>
              <w:rPr>
                <w:rFonts w:ascii="Aptos" w:hAnsi="Aptos"/>
                <w:b/>
                <w:bCs/>
                <w:i/>
                <w:iCs/>
                <w:sz w:val="22"/>
              </w:rPr>
            </w:pPr>
            <w:r>
              <w:rPr>
                <w:b/>
                <w:bCs/>
                <w:i/>
                <w:iCs/>
              </w:rPr>
              <w:t>“</w:t>
            </w:r>
            <w:r w:rsidR="003B4F6E" w:rsidRPr="003B4F6E">
              <w:rPr>
                <w:b/>
                <w:bCs/>
                <w:i/>
                <w:iCs/>
              </w:rPr>
              <w:t xml:space="preserve">To maintain the agricultural character and avoid development ‘creep’ into rural and farming areas. Continue a tradition of conserving, </w:t>
            </w:r>
            <w:proofErr w:type="gramStart"/>
            <w:r w:rsidR="003B4F6E" w:rsidRPr="003B4F6E">
              <w:rPr>
                <w:b/>
                <w:bCs/>
                <w:i/>
                <w:iCs/>
              </w:rPr>
              <w:t>restoring</w:t>
            </w:r>
            <w:proofErr w:type="gramEnd"/>
            <w:r w:rsidR="003B4F6E" w:rsidRPr="003B4F6E">
              <w:rPr>
                <w:b/>
                <w:bCs/>
                <w:i/>
                <w:iCs/>
              </w:rPr>
              <w:t xml:space="preserve"> and enhancing the diversity of landscapes, heritage and wildlife; and the wealth of natural resources, ensuring it may be enjoyed by all.</w:t>
            </w:r>
            <w:r>
              <w:rPr>
                <w:b/>
                <w:bCs/>
                <w:i/>
                <w:iCs/>
              </w:rPr>
              <w:t>”</w:t>
            </w:r>
          </w:p>
          <w:p w14:paraId="4B44F3C7" w14:textId="77777777" w:rsidR="003B4F6E" w:rsidRDefault="003B4F6E" w:rsidP="005C1076">
            <w:pPr>
              <w:rPr>
                <w:rFonts w:cs="Arial"/>
                <w:b/>
                <w:bCs/>
                <w:szCs w:val="24"/>
              </w:rPr>
            </w:pPr>
          </w:p>
          <w:p w14:paraId="2893C4BE" w14:textId="27E85A1B" w:rsidR="003B4F6E" w:rsidRDefault="003B4F6E" w:rsidP="005C1076">
            <w:pPr>
              <w:rPr>
                <w:rFonts w:cs="Arial"/>
                <w:b/>
                <w:bCs/>
                <w:szCs w:val="24"/>
              </w:rPr>
            </w:pPr>
            <w:r>
              <w:rPr>
                <w:rFonts w:cs="Arial"/>
                <w:b/>
                <w:bCs/>
                <w:szCs w:val="24"/>
              </w:rPr>
              <w:t xml:space="preserve">YES </w:t>
            </w:r>
            <w:sdt>
              <w:sdtPr>
                <w:rPr>
                  <w:rFonts w:cs="Arial"/>
                  <w:b/>
                  <w:bCs/>
                  <w:szCs w:val="24"/>
                </w:rPr>
                <w:id w:val="1561905808"/>
                <w14:checkbox>
                  <w14:checked w14:val="0"/>
                  <w14:checkedState w14:val="2612" w14:font="MS Gothic"/>
                  <w14:uncheckedState w14:val="2610" w14:font="MS Gothic"/>
                </w14:checkbox>
              </w:sdtPr>
              <w:sdtContent>
                <w:r>
                  <w:rPr>
                    <w:rFonts w:ascii="MS Gothic" w:eastAsia="MS Gothic" w:hAnsi="MS Gothic" w:cs="Arial" w:hint="eastAsia"/>
                    <w:b/>
                    <w:bCs/>
                    <w:szCs w:val="24"/>
                  </w:rPr>
                  <w:t>☐</w:t>
                </w:r>
              </w:sdtContent>
            </w:sdt>
          </w:p>
          <w:p w14:paraId="47136C20" w14:textId="77777777" w:rsidR="003B4F6E" w:rsidRDefault="003B4F6E" w:rsidP="005C1076">
            <w:pPr>
              <w:rPr>
                <w:rFonts w:cs="Arial"/>
                <w:b/>
                <w:bCs/>
                <w:szCs w:val="24"/>
              </w:rPr>
            </w:pPr>
          </w:p>
          <w:p w14:paraId="2DC0CE01" w14:textId="386D399B" w:rsidR="003B4F6E" w:rsidRDefault="003B4F6E" w:rsidP="005C1076">
            <w:pPr>
              <w:rPr>
                <w:rFonts w:cs="Arial"/>
                <w:b/>
                <w:bCs/>
                <w:szCs w:val="24"/>
              </w:rPr>
            </w:pPr>
            <w:r>
              <w:rPr>
                <w:rFonts w:cs="Arial"/>
                <w:b/>
                <w:bCs/>
                <w:szCs w:val="24"/>
              </w:rPr>
              <w:t xml:space="preserve">NO </w:t>
            </w:r>
            <w:sdt>
              <w:sdtPr>
                <w:rPr>
                  <w:rFonts w:cs="Arial"/>
                  <w:b/>
                  <w:bCs/>
                  <w:szCs w:val="24"/>
                </w:rPr>
                <w:id w:val="-1825109227"/>
                <w14:checkbox>
                  <w14:checked w14:val="0"/>
                  <w14:checkedState w14:val="2612" w14:font="MS Gothic"/>
                  <w14:uncheckedState w14:val="2610" w14:font="MS Gothic"/>
                </w14:checkbox>
              </w:sdtPr>
              <w:sdtContent>
                <w:r>
                  <w:rPr>
                    <w:rFonts w:ascii="MS Gothic" w:eastAsia="MS Gothic" w:hAnsi="MS Gothic" w:cs="Arial" w:hint="eastAsia"/>
                    <w:b/>
                    <w:bCs/>
                    <w:szCs w:val="24"/>
                  </w:rPr>
                  <w:t>☐</w:t>
                </w:r>
              </w:sdtContent>
            </w:sdt>
          </w:p>
          <w:p w14:paraId="51DB2ADB" w14:textId="77777777" w:rsidR="003B4F6E" w:rsidRDefault="003B4F6E" w:rsidP="005C1076">
            <w:pPr>
              <w:rPr>
                <w:rFonts w:cs="Arial"/>
                <w:b/>
                <w:bCs/>
                <w:szCs w:val="24"/>
              </w:rPr>
            </w:pPr>
          </w:p>
          <w:p w14:paraId="75334099" w14:textId="27809D9D" w:rsidR="003B4F6E" w:rsidRDefault="003B4F6E" w:rsidP="005C1076">
            <w:pPr>
              <w:rPr>
                <w:rFonts w:cs="Arial"/>
                <w:b/>
                <w:bCs/>
                <w:szCs w:val="24"/>
              </w:rPr>
            </w:pPr>
            <w:r>
              <w:rPr>
                <w:rFonts w:cs="Arial"/>
                <w:b/>
                <w:bCs/>
                <w:szCs w:val="24"/>
              </w:rPr>
              <w:t xml:space="preserve">MAYBE </w:t>
            </w:r>
            <w:sdt>
              <w:sdtPr>
                <w:rPr>
                  <w:rFonts w:cs="Arial"/>
                  <w:b/>
                  <w:bCs/>
                  <w:szCs w:val="24"/>
                </w:rPr>
                <w:id w:val="292955449"/>
                <w14:checkbox>
                  <w14:checked w14:val="0"/>
                  <w14:checkedState w14:val="2612" w14:font="MS Gothic"/>
                  <w14:uncheckedState w14:val="2610" w14:font="MS Gothic"/>
                </w14:checkbox>
              </w:sdtPr>
              <w:sdtContent>
                <w:r>
                  <w:rPr>
                    <w:rFonts w:ascii="MS Gothic" w:eastAsia="MS Gothic" w:hAnsi="MS Gothic" w:cs="Arial" w:hint="eastAsia"/>
                    <w:b/>
                    <w:bCs/>
                    <w:szCs w:val="24"/>
                  </w:rPr>
                  <w:t>☐</w:t>
                </w:r>
              </w:sdtContent>
            </w:sdt>
          </w:p>
          <w:p w14:paraId="59B28938" w14:textId="0C2B5E6A" w:rsidR="003B4F6E" w:rsidRDefault="003B4F6E" w:rsidP="005C1076">
            <w:pPr>
              <w:rPr>
                <w:rFonts w:cs="Arial"/>
                <w:b/>
                <w:bCs/>
                <w:szCs w:val="24"/>
              </w:rPr>
            </w:pPr>
          </w:p>
        </w:tc>
      </w:tr>
      <w:tr w:rsidR="003B4F6E" w14:paraId="3D3E271E" w14:textId="77777777" w:rsidTr="005C1076">
        <w:trPr>
          <w:trHeight w:val="324"/>
        </w:trPr>
        <w:tc>
          <w:tcPr>
            <w:tcW w:w="10459" w:type="dxa"/>
          </w:tcPr>
          <w:p w14:paraId="48C15DF4" w14:textId="1CECB54B" w:rsidR="003B4F6E" w:rsidRDefault="003B4F6E" w:rsidP="005C1076">
            <w:pPr>
              <w:rPr>
                <w:rFonts w:cs="Arial"/>
                <w:b/>
                <w:bCs/>
                <w:szCs w:val="24"/>
              </w:rPr>
            </w:pPr>
            <w:r>
              <w:rPr>
                <w:rFonts w:cs="Arial"/>
                <w:b/>
                <w:bCs/>
                <w:szCs w:val="24"/>
              </w:rPr>
              <w:t>COMMENTS:</w:t>
            </w:r>
          </w:p>
        </w:tc>
      </w:tr>
      <w:tr w:rsidR="003B4F6E" w14:paraId="1032B8D9" w14:textId="77777777" w:rsidTr="005C1076">
        <w:trPr>
          <w:trHeight w:val="324"/>
        </w:trPr>
        <w:tc>
          <w:tcPr>
            <w:tcW w:w="10459" w:type="dxa"/>
          </w:tcPr>
          <w:p w14:paraId="22A8B690" w14:textId="77777777" w:rsidR="003B4F6E" w:rsidRDefault="003B4F6E" w:rsidP="005C1076">
            <w:pPr>
              <w:rPr>
                <w:rFonts w:cs="Arial"/>
                <w:b/>
                <w:bCs/>
                <w:szCs w:val="24"/>
              </w:rPr>
            </w:pPr>
          </w:p>
          <w:p w14:paraId="1EC6A7FC" w14:textId="77777777" w:rsidR="003B4F6E" w:rsidRDefault="003B4F6E" w:rsidP="005C1076">
            <w:pPr>
              <w:rPr>
                <w:rFonts w:cs="Arial"/>
                <w:b/>
                <w:bCs/>
                <w:szCs w:val="24"/>
              </w:rPr>
            </w:pPr>
          </w:p>
          <w:p w14:paraId="6850BAD4" w14:textId="77777777" w:rsidR="003B4F6E" w:rsidRDefault="003B4F6E" w:rsidP="005C1076">
            <w:pPr>
              <w:rPr>
                <w:rFonts w:cs="Arial"/>
                <w:b/>
                <w:bCs/>
                <w:szCs w:val="24"/>
              </w:rPr>
            </w:pPr>
          </w:p>
          <w:p w14:paraId="658759CF" w14:textId="77777777" w:rsidR="003B4F6E" w:rsidRDefault="003B4F6E" w:rsidP="005C1076">
            <w:pPr>
              <w:rPr>
                <w:rFonts w:cs="Arial"/>
                <w:b/>
                <w:bCs/>
                <w:szCs w:val="24"/>
              </w:rPr>
            </w:pPr>
          </w:p>
          <w:p w14:paraId="09C721A7" w14:textId="77777777" w:rsidR="003B4F6E" w:rsidRDefault="003B4F6E" w:rsidP="005C1076">
            <w:pPr>
              <w:rPr>
                <w:rFonts w:cs="Arial"/>
                <w:b/>
                <w:bCs/>
                <w:szCs w:val="24"/>
              </w:rPr>
            </w:pPr>
          </w:p>
          <w:p w14:paraId="06CA0BC8" w14:textId="148D3F6E" w:rsidR="003B4F6E" w:rsidRDefault="003B4F6E" w:rsidP="005C1076">
            <w:pPr>
              <w:rPr>
                <w:rFonts w:cs="Arial"/>
                <w:b/>
                <w:bCs/>
                <w:szCs w:val="24"/>
              </w:rPr>
            </w:pPr>
          </w:p>
        </w:tc>
      </w:tr>
    </w:tbl>
    <w:p w14:paraId="4D9D1628" w14:textId="77777777" w:rsidR="00C660D8" w:rsidRPr="00217BAC" w:rsidRDefault="00C660D8" w:rsidP="002C1D3A">
      <w:pPr>
        <w:rPr>
          <w:rFonts w:cs="Arial"/>
          <w:szCs w:val="24"/>
        </w:rPr>
      </w:pPr>
    </w:p>
    <w:p w14:paraId="745195DD" w14:textId="1A9C46FD" w:rsidR="00E6463B" w:rsidRPr="00217BAC" w:rsidRDefault="00217BAC" w:rsidP="00E6463B">
      <w:pPr>
        <w:rPr>
          <w:rFonts w:cs="Arial"/>
          <w:szCs w:val="24"/>
        </w:rPr>
      </w:pPr>
      <w:r>
        <w:rPr>
          <w:rFonts w:cs="Arial"/>
          <w:szCs w:val="24"/>
        </w:rPr>
        <w:t>P</w:t>
      </w:r>
      <w:r w:rsidR="00E6463B" w:rsidRPr="00217BAC">
        <w:rPr>
          <w:rFonts w:cs="Arial"/>
          <w:szCs w:val="24"/>
        </w:rPr>
        <w:t>lease use separate</w:t>
      </w:r>
      <w:r w:rsidR="00F971D9" w:rsidRPr="00217BAC">
        <w:rPr>
          <w:rFonts w:cs="Arial"/>
          <w:szCs w:val="24"/>
        </w:rPr>
        <w:t xml:space="preserve"> </w:t>
      </w:r>
      <w:r>
        <w:rPr>
          <w:rFonts w:cs="Arial"/>
          <w:szCs w:val="24"/>
        </w:rPr>
        <w:t>pages</w:t>
      </w:r>
      <w:r w:rsidR="00447644">
        <w:rPr>
          <w:rFonts w:cs="Arial"/>
          <w:szCs w:val="24"/>
        </w:rPr>
        <w:t xml:space="preserve"> (or paper) </w:t>
      </w:r>
      <w:r w:rsidR="00E6463B" w:rsidRPr="00217BAC">
        <w:rPr>
          <w:rFonts w:cs="Arial"/>
          <w:szCs w:val="24"/>
        </w:rPr>
        <w:t>to add more comments</w:t>
      </w:r>
      <w:r>
        <w:rPr>
          <w:rFonts w:cs="Arial"/>
          <w:szCs w:val="24"/>
        </w:rPr>
        <w:t xml:space="preserve"> </w:t>
      </w:r>
      <w:r w:rsidR="003B2EE6" w:rsidRPr="00217BAC">
        <w:rPr>
          <w:rFonts w:cs="Arial"/>
          <w:szCs w:val="24"/>
        </w:rPr>
        <w:t xml:space="preserve">if you </w:t>
      </w:r>
      <w:r w:rsidR="00447644">
        <w:rPr>
          <w:rFonts w:cs="Arial"/>
          <w:szCs w:val="24"/>
        </w:rPr>
        <w:t>need to</w:t>
      </w:r>
      <w:r w:rsidR="00D732AD">
        <w:rPr>
          <w:rFonts w:cs="Arial"/>
          <w:szCs w:val="24"/>
        </w:rPr>
        <w:t>.</w:t>
      </w:r>
    </w:p>
    <w:p w14:paraId="3A98A6D3" w14:textId="19CB9F8A" w:rsidR="00E6463B" w:rsidRDefault="00E6463B" w:rsidP="002C1D3A">
      <w:pPr>
        <w:rPr>
          <w:rFonts w:cs="Arial"/>
          <w:szCs w:val="24"/>
        </w:rPr>
      </w:pPr>
    </w:p>
    <w:p w14:paraId="6755FE34" w14:textId="796F14C5" w:rsidR="004E4351" w:rsidRPr="00217BAC" w:rsidRDefault="00217BAC" w:rsidP="004E4351">
      <w:pPr>
        <w:rPr>
          <w:rFonts w:cs="Arial"/>
          <w:b/>
          <w:szCs w:val="24"/>
          <w:u w:val="single"/>
        </w:rPr>
      </w:pPr>
      <w:r w:rsidRPr="00217BAC">
        <w:rPr>
          <w:rFonts w:cs="Arial"/>
          <w:b/>
          <w:szCs w:val="24"/>
          <w:u w:val="single"/>
        </w:rPr>
        <w:t>PART C – DATA PROTECTION</w:t>
      </w:r>
    </w:p>
    <w:p w14:paraId="69060B19" w14:textId="41FC8739" w:rsidR="004E4351" w:rsidRDefault="004E4351" w:rsidP="004E4351">
      <w:pPr>
        <w:rPr>
          <w:rFonts w:cs="Arial"/>
        </w:rPr>
      </w:pPr>
      <w:r w:rsidRPr="0094558D">
        <w:rPr>
          <w:rFonts w:cs="Arial"/>
        </w:rPr>
        <w:t xml:space="preserve">The comments you submit will be used to inform the </w:t>
      </w:r>
      <w:r w:rsidR="00217BAC">
        <w:rPr>
          <w:rFonts w:cs="Arial"/>
        </w:rPr>
        <w:t xml:space="preserve">process of preparing the </w:t>
      </w:r>
      <w:r w:rsidR="00775DBB" w:rsidRPr="00775DBB">
        <w:rPr>
          <w:rFonts w:cs="Arial"/>
        </w:rPr>
        <w:t>Rushcliffe Authority-Wide Design Code</w:t>
      </w:r>
      <w:r w:rsidR="00B21EFE">
        <w:rPr>
          <w:rFonts w:cs="Arial"/>
        </w:rPr>
        <w:t xml:space="preserve"> </w:t>
      </w:r>
      <w:r w:rsidRPr="0094558D">
        <w:rPr>
          <w:rFonts w:cs="Arial"/>
        </w:rPr>
        <w:t xml:space="preserve">and will be held for the </w:t>
      </w:r>
      <w:r w:rsidR="009A75CB">
        <w:rPr>
          <w:rFonts w:cs="Arial"/>
          <w:color w:val="232021"/>
          <w:szCs w:val="24"/>
          <w:lang w:eastAsia="en-GB"/>
        </w:rPr>
        <w:t xml:space="preserve">5 </w:t>
      </w:r>
      <w:proofErr w:type="gramStart"/>
      <w:r w:rsidR="009A75CB">
        <w:rPr>
          <w:rFonts w:cs="Arial"/>
          <w:color w:val="232021"/>
          <w:szCs w:val="24"/>
          <w:lang w:eastAsia="en-GB"/>
        </w:rPr>
        <w:t>year</w:t>
      </w:r>
      <w:proofErr w:type="gramEnd"/>
      <w:r w:rsidR="009A75CB">
        <w:rPr>
          <w:rFonts w:cs="Arial"/>
          <w:color w:val="232021"/>
          <w:szCs w:val="24"/>
          <w:lang w:eastAsia="en-GB"/>
        </w:rPr>
        <w:t xml:space="preserve"> after adoption of the </w:t>
      </w:r>
      <w:r w:rsidR="00164CD0">
        <w:rPr>
          <w:rFonts w:cs="Arial"/>
          <w:color w:val="232021"/>
          <w:szCs w:val="24"/>
          <w:lang w:eastAsia="en-GB"/>
        </w:rPr>
        <w:t>Design Code</w:t>
      </w:r>
      <w:r w:rsidR="009A75CB">
        <w:rPr>
          <w:rFonts w:cs="Arial"/>
          <w:color w:val="232021"/>
          <w:szCs w:val="24"/>
          <w:lang w:eastAsia="en-GB"/>
        </w:rPr>
        <w:t>.</w:t>
      </w:r>
      <w:r w:rsidR="00343CE1">
        <w:rPr>
          <w:rFonts w:cs="Arial"/>
          <w:color w:val="232021"/>
          <w:szCs w:val="24"/>
          <w:lang w:eastAsia="en-GB"/>
        </w:rPr>
        <w:t xml:space="preserve"> </w:t>
      </w:r>
      <w:r w:rsidRPr="0094558D">
        <w:rPr>
          <w:rFonts w:cs="Arial"/>
        </w:rPr>
        <w:t xml:space="preserve">Please note that your comments will not be treated as confidential and will be made available for public </w:t>
      </w:r>
      <w:r w:rsidR="001D1643">
        <w:rPr>
          <w:rFonts w:cs="Arial"/>
        </w:rPr>
        <w:t>viewing</w:t>
      </w:r>
      <w:r w:rsidRPr="0094558D">
        <w:rPr>
          <w:rFonts w:cs="Arial"/>
        </w:rPr>
        <w:t>.  However, contact details will not be made public.</w:t>
      </w:r>
    </w:p>
    <w:tbl>
      <w:tblPr>
        <w:tblStyle w:val="TableGrid"/>
        <w:tblW w:w="10471" w:type="dxa"/>
        <w:tblInd w:w="-5" w:type="dxa"/>
        <w:tblCellMar>
          <w:left w:w="0" w:type="dxa"/>
          <w:right w:w="0" w:type="dxa"/>
        </w:tblCellMar>
        <w:tblLook w:val="04A0" w:firstRow="1" w:lastRow="0" w:firstColumn="1" w:lastColumn="0" w:noHBand="0" w:noVBand="1"/>
      </w:tblPr>
      <w:tblGrid>
        <w:gridCol w:w="10065"/>
        <w:gridCol w:w="406"/>
      </w:tblGrid>
      <w:tr w:rsidR="000A5A49" w:rsidRPr="000365C1" w14:paraId="4F9540D9" w14:textId="77777777" w:rsidTr="00A90616">
        <w:tc>
          <w:tcPr>
            <w:tcW w:w="10065" w:type="dxa"/>
            <w:tcBorders>
              <w:top w:val="single" w:sz="4" w:space="0" w:color="FFFFFF" w:themeColor="background1"/>
              <w:left w:val="single" w:sz="4" w:space="0" w:color="FFFFFF" w:themeColor="background1"/>
              <w:bottom w:val="single" w:sz="4" w:space="0" w:color="FFFFFF" w:themeColor="background1"/>
              <w:right w:val="nil"/>
            </w:tcBorders>
          </w:tcPr>
          <w:p w14:paraId="27E4A1BD" w14:textId="422F95BE" w:rsidR="000A5A49" w:rsidRPr="000A5A49" w:rsidRDefault="00371AC5" w:rsidP="006064C9">
            <w:pPr>
              <w:spacing w:before="60"/>
              <w:rPr>
                <w:rFonts w:cs="Arial"/>
                <w:szCs w:val="32"/>
              </w:rPr>
            </w:pPr>
            <w:r w:rsidRPr="00681137">
              <w:rPr>
                <w:b/>
                <w:szCs w:val="24"/>
              </w:rPr>
              <w:t>Please tick</w:t>
            </w:r>
            <w:r>
              <w:rPr>
                <w:b/>
                <w:szCs w:val="24"/>
              </w:rPr>
              <w:t xml:space="preserve"> </w:t>
            </w:r>
            <w:r w:rsidRPr="00681137">
              <w:rPr>
                <w:b/>
                <w:szCs w:val="24"/>
              </w:rPr>
              <w:t xml:space="preserve">to confirm you are happy for your </w:t>
            </w:r>
            <w:r>
              <w:rPr>
                <w:b/>
                <w:szCs w:val="24"/>
              </w:rPr>
              <w:t>comments</w:t>
            </w:r>
            <w:r w:rsidRPr="00681137">
              <w:rPr>
                <w:b/>
                <w:szCs w:val="24"/>
              </w:rPr>
              <w:t xml:space="preserve"> to be used in this way</w:t>
            </w:r>
          </w:p>
        </w:tc>
        <w:tc>
          <w:tcPr>
            <w:tcW w:w="406" w:type="dxa"/>
            <w:tcBorders>
              <w:top w:val="nil"/>
              <w:left w:val="nil"/>
              <w:bottom w:val="nil"/>
              <w:right w:val="nil"/>
            </w:tcBorders>
          </w:tcPr>
          <w:p w14:paraId="091D9978" w14:textId="7671E17F" w:rsidR="000A5A49" w:rsidRPr="000365C1" w:rsidRDefault="00000000" w:rsidP="00DC6C2B">
            <w:pPr>
              <w:jc w:val="center"/>
              <w:rPr>
                <w:rFonts w:cs="Arial"/>
                <w:szCs w:val="24"/>
              </w:rPr>
            </w:pPr>
            <w:sdt>
              <w:sdtPr>
                <w:rPr>
                  <w:rFonts w:cs="Arial"/>
                  <w:sz w:val="40"/>
                  <w:szCs w:val="32"/>
                </w:rPr>
                <w:id w:val="-416403746"/>
                <w14:checkbox>
                  <w14:checked w14:val="0"/>
                  <w14:checkedState w14:val="0050" w14:font="Wingdings 2"/>
                  <w14:uncheckedState w14:val="00A8" w14:font="Wingdings"/>
                </w14:checkbox>
              </w:sdtPr>
              <w:sdtContent>
                <w:r w:rsidR="00197DBB">
                  <w:rPr>
                    <w:rFonts w:cs="Arial"/>
                    <w:sz w:val="40"/>
                    <w:szCs w:val="32"/>
                  </w:rPr>
                  <w:sym w:font="Wingdings" w:char="F0A8"/>
                </w:r>
              </w:sdtContent>
            </w:sdt>
          </w:p>
        </w:tc>
      </w:tr>
    </w:tbl>
    <w:p w14:paraId="22E27FB6" w14:textId="77777777" w:rsidR="008A7473" w:rsidRPr="008A7473" w:rsidRDefault="008A7473" w:rsidP="0094558D">
      <w:pPr>
        <w:rPr>
          <w:b/>
          <w:szCs w:val="24"/>
        </w:rPr>
      </w:pPr>
      <w:r w:rsidRPr="008A7473">
        <w:rPr>
          <w:b/>
          <w:szCs w:val="24"/>
        </w:rPr>
        <w:t>Privacy Notice</w:t>
      </w:r>
    </w:p>
    <w:p w14:paraId="664A273B" w14:textId="018445ED" w:rsidR="008A7473" w:rsidRDefault="008A7473" w:rsidP="0094558D">
      <w:pPr>
        <w:rPr>
          <w:rStyle w:val="Hyperlink"/>
          <w:rFonts w:cs="Arial"/>
          <w:b/>
          <w:color w:val="auto"/>
          <w:szCs w:val="24"/>
          <w:u w:val="none"/>
        </w:rPr>
      </w:pPr>
      <w:r w:rsidRPr="003C4858">
        <w:rPr>
          <w:rFonts w:cs="Arial"/>
          <w:szCs w:val="24"/>
        </w:rPr>
        <w:t xml:space="preserve">By responding to the </w:t>
      </w:r>
      <w:proofErr w:type="gramStart"/>
      <w:r w:rsidRPr="003C4858">
        <w:rPr>
          <w:rFonts w:cs="Arial"/>
          <w:szCs w:val="24"/>
        </w:rPr>
        <w:t>consultation</w:t>
      </w:r>
      <w:proofErr w:type="gramEnd"/>
      <w:r w:rsidRPr="003C4858">
        <w:rPr>
          <w:rFonts w:cs="Arial"/>
          <w:szCs w:val="24"/>
        </w:rPr>
        <w:t xml:space="preserve"> you will be added onto our consultation </w:t>
      </w:r>
      <w:r w:rsidR="00164CD0">
        <w:rPr>
          <w:rFonts w:cs="Arial"/>
          <w:szCs w:val="24"/>
        </w:rPr>
        <w:t xml:space="preserve">list for the </w:t>
      </w:r>
      <w:r w:rsidR="001D1643" w:rsidRPr="00775DBB">
        <w:rPr>
          <w:rFonts w:cs="Arial"/>
        </w:rPr>
        <w:t>Rushcliffe Authority-Wide Design Code</w:t>
      </w:r>
      <w:r w:rsidR="001D1643">
        <w:rPr>
          <w:rFonts w:cs="Arial"/>
        </w:rPr>
        <w:t xml:space="preserve"> </w:t>
      </w:r>
      <w:r w:rsidRPr="003C4858">
        <w:rPr>
          <w:rFonts w:cs="Arial"/>
          <w:szCs w:val="24"/>
        </w:rPr>
        <w:t xml:space="preserve">and we will notify you when there is an update to the </w:t>
      </w:r>
      <w:r w:rsidR="00164CD0">
        <w:rPr>
          <w:rFonts w:cs="Arial"/>
          <w:szCs w:val="24"/>
        </w:rPr>
        <w:t>Design Code</w:t>
      </w:r>
      <w:r w:rsidR="00F971D9">
        <w:rPr>
          <w:rFonts w:cs="Arial"/>
          <w:szCs w:val="24"/>
        </w:rPr>
        <w:t xml:space="preserve">. </w:t>
      </w:r>
      <w:r w:rsidRPr="003C4858">
        <w:rPr>
          <w:rFonts w:cs="Arial"/>
          <w:szCs w:val="24"/>
        </w:rPr>
        <w:t xml:space="preserve">Further details are provided in our privacy policy which is available at this web link </w:t>
      </w:r>
      <w:hyperlink r:id="rId18" w:history="1">
        <w:r w:rsidR="00051A75" w:rsidRPr="009035A5">
          <w:rPr>
            <w:rStyle w:val="Hyperlink"/>
          </w:rPr>
          <w:t>https://www.rushcliffe.gov.uk/planning-growth/planning-policy/rushcliffe-authority-wide-design-code/</w:t>
        </w:r>
      </w:hyperlink>
      <w:r w:rsidR="00051A75">
        <w:t xml:space="preserve"> </w:t>
      </w:r>
    </w:p>
    <w:tbl>
      <w:tblPr>
        <w:tblStyle w:val="TableGrid"/>
        <w:tblW w:w="10471" w:type="dxa"/>
        <w:tblInd w:w="-5" w:type="dxa"/>
        <w:tblCellMar>
          <w:left w:w="0" w:type="dxa"/>
          <w:right w:w="0" w:type="dxa"/>
        </w:tblCellMar>
        <w:tblLook w:val="04A0" w:firstRow="1" w:lastRow="0" w:firstColumn="1" w:lastColumn="0" w:noHBand="0" w:noVBand="1"/>
      </w:tblPr>
      <w:tblGrid>
        <w:gridCol w:w="10065"/>
        <w:gridCol w:w="406"/>
      </w:tblGrid>
      <w:tr w:rsidR="009E4B7F" w:rsidRPr="000365C1" w14:paraId="4193075D" w14:textId="77777777" w:rsidTr="00A90616">
        <w:tc>
          <w:tcPr>
            <w:tcW w:w="10065" w:type="dxa"/>
            <w:tcBorders>
              <w:top w:val="single" w:sz="4" w:space="0" w:color="FFFFFF" w:themeColor="background1"/>
              <w:left w:val="single" w:sz="4" w:space="0" w:color="FFFFFF" w:themeColor="background1"/>
              <w:bottom w:val="single" w:sz="4" w:space="0" w:color="FFFFFF" w:themeColor="background1"/>
              <w:right w:val="nil"/>
            </w:tcBorders>
          </w:tcPr>
          <w:p w14:paraId="45CFF287" w14:textId="1FB1491F" w:rsidR="009E4B7F" w:rsidRPr="000A5A49" w:rsidRDefault="009E4B7F" w:rsidP="00BB7F91">
            <w:pPr>
              <w:spacing w:before="60"/>
              <w:rPr>
                <w:rFonts w:cs="Arial"/>
                <w:szCs w:val="32"/>
              </w:rPr>
            </w:pPr>
            <w:r w:rsidRPr="009E4B7F">
              <w:rPr>
                <w:b/>
                <w:szCs w:val="24"/>
              </w:rPr>
              <w:t>Please tick</w:t>
            </w:r>
            <w:r w:rsidR="0042374F">
              <w:rPr>
                <w:b/>
                <w:szCs w:val="24"/>
              </w:rPr>
              <w:t xml:space="preserve"> </w:t>
            </w:r>
            <w:r w:rsidRPr="009E4B7F">
              <w:rPr>
                <w:b/>
                <w:szCs w:val="24"/>
              </w:rPr>
              <w:t>to confirm you have read and understood the privacy notice</w:t>
            </w:r>
          </w:p>
        </w:tc>
        <w:tc>
          <w:tcPr>
            <w:tcW w:w="406" w:type="dxa"/>
            <w:tcBorders>
              <w:top w:val="nil"/>
              <w:left w:val="nil"/>
              <w:bottom w:val="nil"/>
              <w:right w:val="nil"/>
            </w:tcBorders>
          </w:tcPr>
          <w:p w14:paraId="5597F4B1" w14:textId="77777777" w:rsidR="009E4B7F" w:rsidRPr="000365C1" w:rsidRDefault="00000000" w:rsidP="00DC6C2B">
            <w:pPr>
              <w:jc w:val="center"/>
              <w:rPr>
                <w:rFonts w:cs="Arial"/>
                <w:szCs w:val="24"/>
              </w:rPr>
            </w:pPr>
            <w:sdt>
              <w:sdtPr>
                <w:rPr>
                  <w:rFonts w:cs="Arial"/>
                  <w:sz w:val="40"/>
                  <w:szCs w:val="32"/>
                </w:rPr>
                <w:id w:val="-331136377"/>
                <w14:checkbox>
                  <w14:checked w14:val="0"/>
                  <w14:checkedState w14:val="0050" w14:font="Wingdings 2"/>
                  <w14:uncheckedState w14:val="00A8" w14:font="Wingdings"/>
                </w14:checkbox>
              </w:sdtPr>
              <w:sdtContent>
                <w:r w:rsidR="0056113C">
                  <w:rPr>
                    <w:rFonts w:cs="Arial"/>
                    <w:sz w:val="40"/>
                    <w:szCs w:val="32"/>
                  </w:rPr>
                  <w:sym w:font="Wingdings" w:char="F0A8"/>
                </w:r>
              </w:sdtContent>
            </w:sdt>
          </w:p>
        </w:tc>
      </w:tr>
    </w:tbl>
    <w:p w14:paraId="408E4530" w14:textId="55C68560" w:rsidR="009E4B7F" w:rsidRPr="00694957" w:rsidRDefault="00694957" w:rsidP="00694957">
      <w:pPr>
        <w:rPr>
          <w:rFonts w:cs="Arial"/>
          <w:b/>
          <w:szCs w:val="24"/>
          <w:u w:val="single"/>
        </w:rPr>
      </w:pPr>
      <w:r w:rsidRPr="00694957">
        <w:rPr>
          <w:rFonts w:cs="Arial"/>
          <w:b/>
          <w:szCs w:val="24"/>
          <w:u w:val="single"/>
        </w:rPr>
        <w:t xml:space="preserve">Comments that are submitted without the above boxes being ticked will be treated anonymously and not added to our </w:t>
      </w:r>
      <w:proofErr w:type="gramStart"/>
      <w:r w:rsidRPr="00694957">
        <w:rPr>
          <w:rFonts w:cs="Arial"/>
          <w:b/>
          <w:szCs w:val="24"/>
          <w:u w:val="single"/>
        </w:rPr>
        <w:t>database</w:t>
      </w:r>
      <w:proofErr w:type="gramEnd"/>
    </w:p>
    <w:sectPr w:rsidR="009E4B7F" w:rsidRPr="00694957" w:rsidSect="00EF3606">
      <w:pgSz w:w="11909" w:h="16834"/>
      <w:pgMar w:top="720" w:right="720" w:bottom="720" w:left="720" w:header="357" w:footer="79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131F" w14:textId="77777777" w:rsidR="004F7237" w:rsidRDefault="004F7237" w:rsidP="00EF3606">
      <w:r>
        <w:separator/>
      </w:r>
    </w:p>
  </w:endnote>
  <w:endnote w:type="continuationSeparator" w:id="0">
    <w:p w14:paraId="552C11BC" w14:textId="77777777" w:rsidR="004F7237" w:rsidRDefault="004F7237" w:rsidP="00EF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altName w:val="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27D0" w14:textId="77777777" w:rsidR="006A19C8" w:rsidRDefault="006A1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B780" w14:textId="77777777" w:rsidR="006A19C8" w:rsidRDefault="006A19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ED69" w14:textId="77777777" w:rsidR="006A19C8" w:rsidRDefault="006A1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CA5D" w14:textId="77777777" w:rsidR="004F7237" w:rsidRDefault="004F7237" w:rsidP="00EF3606">
      <w:r>
        <w:separator/>
      </w:r>
    </w:p>
  </w:footnote>
  <w:footnote w:type="continuationSeparator" w:id="0">
    <w:p w14:paraId="35878A06" w14:textId="77777777" w:rsidR="004F7237" w:rsidRDefault="004F7237" w:rsidP="00EF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3871" w14:textId="77777777" w:rsidR="006A19C8" w:rsidRDefault="006A1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18F0" w14:textId="77777777" w:rsidR="006A19C8" w:rsidRDefault="006A1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D1E4" w14:textId="77777777" w:rsidR="006A19C8" w:rsidRDefault="006A1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0348"/>
    <w:multiLevelType w:val="hybridMultilevel"/>
    <w:tmpl w:val="E1B20ED4"/>
    <w:lvl w:ilvl="0" w:tplc="626E7D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8009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F64"/>
    <w:rsid w:val="00003CC8"/>
    <w:rsid w:val="000365C1"/>
    <w:rsid w:val="00051A75"/>
    <w:rsid w:val="00083AE2"/>
    <w:rsid w:val="000A5A49"/>
    <w:rsid w:val="000A5D6B"/>
    <w:rsid w:val="000F5F96"/>
    <w:rsid w:val="000F625E"/>
    <w:rsid w:val="00101377"/>
    <w:rsid w:val="0010243E"/>
    <w:rsid w:val="00106932"/>
    <w:rsid w:val="00131D9D"/>
    <w:rsid w:val="0013510C"/>
    <w:rsid w:val="001416DA"/>
    <w:rsid w:val="00164CD0"/>
    <w:rsid w:val="00170133"/>
    <w:rsid w:val="001705D6"/>
    <w:rsid w:val="00197DBB"/>
    <w:rsid w:val="001A70F3"/>
    <w:rsid w:val="001A7E9C"/>
    <w:rsid w:val="001D1643"/>
    <w:rsid w:val="001F0C73"/>
    <w:rsid w:val="002177B0"/>
    <w:rsid w:val="00217BAC"/>
    <w:rsid w:val="0024527E"/>
    <w:rsid w:val="00253624"/>
    <w:rsid w:val="00257332"/>
    <w:rsid w:val="0027610A"/>
    <w:rsid w:val="00277EDF"/>
    <w:rsid w:val="00284C1C"/>
    <w:rsid w:val="002A31A4"/>
    <w:rsid w:val="002B2435"/>
    <w:rsid w:val="002C1D3A"/>
    <w:rsid w:val="002C3A48"/>
    <w:rsid w:val="002D0604"/>
    <w:rsid w:val="002F4A4A"/>
    <w:rsid w:val="00306499"/>
    <w:rsid w:val="003267E9"/>
    <w:rsid w:val="00337512"/>
    <w:rsid w:val="00343CE1"/>
    <w:rsid w:val="003679CD"/>
    <w:rsid w:val="00371AC5"/>
    <w:rsid w:val="00374911"/>
    <w:rsid w:val="003939A0"/>
    <w:rsid w:val="003A5866"/>
    <w:rsid w:val="003A70E8"/>
    <w:rsid w:val="003B1164"/>
    <w:rsid w:val="003B2EE6"/>
    <w:rsid w:val="003B4F6E"/>
    <w:rsid w:val="003B7B05"/>
    <w:rsid w:val="003C4858"/>
    <w:rsid w:val="003D7817"/>
    <w:rsid w:val="003E6708"/>
    <w:rsid w:val="003F4F96"/>
    <w:rsid w:val="0042374F"/>
    <w:rsid w:val="004340A0"/>
    <w:rsid w:val="00447644"/>
    <w:rsid w:val="0045045E"/>
    <w:rsid w:val="004777A7"/>
    <w:rsid w:val="004B7BCF"/>
    <w:rsid w:val="004E4351"/>
    <w:rsid w:val="004E6182"/>
    <w:rsid w:val="004F7237"/>
    <w:rsid w:val="005007B4"/>
    <w:rsid w:val="00515AD4"/>
    <w:rsid w:val="0053482C"/>
    <w:rsid w:val="00535F9A"/>
    <w:rsid w:val="0055621D"/>
    <w:rsid w:val="0056113C"/>
    <w:rsid w:val="00567706"/>
    <w:rsid w:val="005932D0"/>
    <w:rsid w:val="005A60DD"/>
    <w:rsid w:val="005B0276"/>
    <w:rsid w:val="005C1076"/>
    <w:rsid w:val="0060135D"/>
    <w:rsid w:val="00601F99"/>
    <w:rsid w:val="006064C9"/>
    <w:rsid w:val="00623CC6"/>
    <w:rsid w:val="006434B5"/>
    <w:rsid w:val="00670AF0"/>
    <w:rsid w:val="00691CC6"/>
    <w:rsid w:val="00694957"/>
    <w:rsid w:val="00695562"/>
    <w:rsid w:val="006A19C8"/>
    <w:rsid w:val="006B723E"/>
    <w:rsid w:val="006C4FAF"/>
    <w:rsid w:val="006F4DD4"/>
    <w:rsid w:val="00700395"/>
    <w:rsid w:val="007038DE"/>
    <w:rsid w:val="00706DFB"/>
    <w:rsid w:val="00721B99"/>
    <w:rsid w:val="00744BCA"/>
    <w:rsid w:val="007455E2"/>
    <w:rsid w:val="00751727"/>
    <w:rsid w:val="00772EF5"/>
    <w:rsid w:val="00775DBB"/>
    <w:rsid w:val="007904B1"/>
    <w:rsid w:val="00795F0D"/>
    <w:rsid w:val="007D4F64"/>
    <w:rsid w:val="007F1E5F"/>
    <w:rsid w:val="007F4223"/>
    <w:rsid w:val="00817192"/>
    <w:rsid w:val="008755A5"/>
    <w:rsid w:val="008843FC"/>
    <w:rsid w:val="00885162"/>
    <w:rsid w:val="008A7473"/>
    <w:rsid w:val="008C3DB5"/>
    <w:rsid w:val="008E0B56"/>
    <w:rsid w:val="008E3D9C"/>
    <w:rsid w:val="00900D08"/>
    <w:rsid w:val="00903D41"/>
    <w:rsid w:val="0092487D"/>
    <w:rsid w:val="00935B32"/>
    <w:rsid w:val="0094558D"/>
    <w:rsid w:val="00953616"/>
    <w:rsid w:val="00966280"/>
    <w:rsid w:val="00973DBD"/>
    <w:rsid w:val="009A2F92"/>
    <w:rsid w:val="009A75CB"/>
    <w:rsid w:val="009C71CA"/>
    <w:rsid w:val="009D4EFD"/>
    <w:rsid w:val="009D7FDC"/>
    <w:rsid w:val="009E4B7F"/>
    <w:rsid w:val="00A10AA3"/>
    <w:rsid w:val="00A232F6"/>
    <w:rsid w:val="00A44BC0"/>
    <w:rsid w:val="00A50134"/>
    <w:rsid w:val="00A8228F"/>
    <w:rsid w:val="00A90616"/>
    <w:rsid w:val="00AB73B7"/>
    <w:rsid w:val="00AC1349"/>
    <w:rsid w:val="00AC3A9C"/>
    <w:rsid w:val="00AD0B2C"/>
    <w:rsid w:val="00AF29C5"/>
    <w:rsid w:val="00B0239E"/>
    <w:rsid w:val="00B21EFE"/>
    <w:rsid w:val="00B26D9B"/>
    <w:rsid w:val="00B3023C"/>
    <w:rsid w:val="00B303D0"/>
    <w:rsid w:val="00B60E4B"/>
    <w:rsid w:val="00B934BE"/>
    <w:rsid w:val="00B97448"/>
    <w:rsid w:val="00B9786D"/>
    <w:rsid w:val="00BA16FB"/>
    <w:rsid w:val="00BB0560"/>
    <w:rsid w:val="00BB7F91"/>
    <w:rsid w:val="00BC533D"/>
    <w:rsid w:val="00BE53A0"/>
    <w:rsid w:val="00BF5676"/>
    <w:rsid w:val="00C112A3"/>
    <w:rsid w:val="00C12D33"/>
    <w:rsid w:val="00C22FF2"/>
    <w:rsid w:val="00C468D7"/>
    <w:rsid w:val="00C65E8D"/>
    <w:rsid w:val="00C660D8"/>
    <w:rsid w:val="00C740F8"/>
    <w:rsid w:val="00C97D97"/>
    <w:rsid w:val="00CA0318"/>
    <w:rsid w:val="00CA0741"/>
    <w:rsid w:val="00CA49C1"/>
    <w:rsid w:val="00CB3EC6"/>
    <w:rsid w:val="00CB3F4E"/>
    <w:rsid w:val="00CB6D0F"/>
    <w:rsid w:val="00CC7712"/>
    <w:rsid w:val="00CE3DC1"/>
    <w:rsid w:val="00CF07C0"/>
    <w:rsid w:val="00D11D59"/>
    <w:rsid w:val="00D14DD1"/>
    <w:rsid w:val="00D33CF3"/>
    <w:rsid w:val="00D732AD"/>
    <w:rsid w:val="00D73A3D"/>
    <w:rsid w:val="00D73E28"/>
    <w:rsid w:val="00D801B0"/>
    <w:rsid w:val="00D839D2"/>
    <w:rsid w:val="00D83EB6"/>
    <w:rsid w:val="00DB5548"/>
    <w:rsid w:val="00DC388A"/>
    <w:rsid w:val="00DE5628"/>
    <w:rsid w:val="00DF455B"/>
    <w:rsid w:val="00DF4A2F"/>
    <w:rsid w:val="00E07265"/>
    <w:rsid w:val="00E16908"/>
    <w:rsid w:val="00E4151B"/>
    <w:rsid w:val="00E6463B"/>
    <w:rsid w:val="00E70924"/>
    <w:rsid w:val="00ED4D81"/>
    <w:rsid w:val="00EE5D6E"/>
    <w:rsid w:val="00EF31AC"/>
    <w:rsid w:val="00EF3606"/>
    <w:rsid w:val="00F0573F"/>
    <w:rsid w:val="00F273B2"/>
    <w:rsid w:val="00F2762D"/>
    <w:rsid w:val="00F448D9"/>
    <w:rsid w:val="00F549B1"/>
    <w:rsid w:val="00F81B5E"/>
    <w:rsid w:val="00F85010"/>
    <w:rsid w:val="00F92C54"/>
    <w:rsid w:val="00F956F8"/>
    <w:rsid w:val="00F971D9"/>
    <w:rsid w:val="00FA3570"/>
    <w:rsid w:val="00FB728C"/>
    <w:rsid w:val="00FB7783"/>
    <w:rsid w:val="00FB7B0E"/>
    <w:rsid w:val="00FC6D38"/>
    <w:rsid w:val="00FD644A"/>
    <w:rsid w:val="00FE29F4"/>
    <w:rsid w:val="00FE3F71"/>
    <w:rsid w:val="00FF027F"/>
    <w:rsid w:val="00FF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B9EE8"/>
  <w15:chartTrackingRefBased/>
  <w15:docId w15:val="{A1D99E2D-23EC-4E3C-8E66-D36033BA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64"/>
    <w:pPr>
      <w:spacing w:after="0" w:line="240" w:lineRule="auto"/>
    </w:pPr>
    <w:rPr>
      <w:rFonts w:ascii="Arial" w:eastAsia="Times New Roman" w:hAnsi="Arial" w:cs="Times New Roman"/>
      <w:sz w:val="24"/>
      <w:szCs w:val="20"/>
    </w:rPr>
  </w:style>
  <w:style w:type="paragraph" w:styleId="Heading1">
    <w:name w:val="heading 1"/>
    <w:next w:val="NoSpacing"/>
    <w:link w:val="Heading1Char"/>
    <w:uiPriority w:val="9"/>
    <w:qFormat/>
    <w:rsid w:val="00B60E4B"/>
    <w:pPr>
      <w:keepNext/>
      <w:spacing w:before="240" w:after="60"/>
      <w:outlineLvl w:val="0"/>
    </w:pPr>
    <w:rPr>
      <w:rFonts w:ascii="Arial" w:eastAsiaTheme="majorEastAsia" w:hAnsi="Arial" w:cstheme="majorBidi"/>
      <w:b/>
      <w:bCs/>
      <w:kern w:val="32"/>
      <w:sz w:val="32"/>
      <w:szCs w:val="32"/>
    </w:rPr>
  </w:style>
  <w:style w:type="paragraph" w:styleId="Heading2">
    <w:name w:val="heading 2"/>
    <w:basedOn w:val="Normal"/>
    <w:next w:val="Normal"/>
    <w:link w:val="Heading2Char"/>
    <w:autoRedefine/>
    <w:uiPriority w:val="9"/>
    <w:unhideWhenUsed/>
    <w:qFormat/>
    <w:rsid w:val="00B60E4B"/>
    <w:pPr>
      <w:keepNext/>
      <w:keepLines/>
      <w:spacing w:before="200"/>
      <w:outlineLvl w:val="1"/>
    </w:pPr>
    <w:rPr>
      <w:rFonts w:ascii="Rockwell" w:eastAsiaTheme="majorEastAsia" w:hAnsi="Rockwell" w:cstheme="majorBidi"/>
      <w:b/>
      <w:bCs/>
      <w:sz w:val="26"/>
      <w:szCs w:val="26"/>
    </w:rPr>
  </w:style>
  <w:style w:type="paragraph" w:styleId="Heading3">
    <w:name w:val="heading 3"/>
    <w:basedOn w:val="Normal"/>
    <w:next w:val="Normal"/>
    <w:link w:val="Heading3Char"/>
    <w:uiPriority w:val="9"/>
    <w:semiHidden/>
    <w:unhideWhenUsed/>
    <w:qFormat/>
    <w:rsid w:val="00B60E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92C54"/>
    <w:pPr>
      <w:spacing w:after="0" w:line="240" w:lineRule="auto"/>
    </w:pPr>
    <w:rPr>
      <w:rFonts w:ascii="Arial" w:hAnsi="Arial"/>
      <w:sz w:val="24"/>
    </w:rPr>
  </w:style>
  <w:style w:type="character" w:customStyle="1" w:styleId="Heading1Char">
    <w:name w:val="Heading 1 Char"/>
    <w:basedOn w:val="DefaultParagraphFont"/>
    <w:link w:val="Heading1"/>
    <w:uiPriority w:val="9"/>
    <w:rsid w:val="00B60E4B"/>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rsid w:val="00B60E4B"/>
    <w:rPr>
      <w:rFonts w:ascii="Rockwell" w:eastAsiaTheme="majorEastAsia" w:hAnsi="Rockwell" w:cstheme="majorBidi"/>
      <w:b/>
      <w:bCs/>
      <w:sz w:val="26"/>
      <w:szCs w:val="26"/>
    </w:rPr>
  </w:style>
  <w:style w:type="paragraph" w:styleId="ListParagraph">
    <w:name w:val="List Paragraph"/>
    <w:basedOn w:val="Normal"/>
    <w:uiPriority w:val="34"/>
    <w:qFormat/>
    <w:rsid w:val="00B60E4B"/>
    <w:pPr>
      <w:ind w:left="720"/>
      <w:contextualSpacing/>
    </w:pPr>
  </w:style>
  <w:style w:type="character" w:customStyle="1" w:styleId="Heading3Char">
    <w:name w:val="Heading 3 Char"/>
    <w:basedOn w:val="DefaultParagraphFont"/>
    <w:link w:val="Heading3"/>
    <w:uiPriority w:val="9"/>
    <w:semiHidden/>
    <w:rsid w:val="00B60E4B"/>
    <w:rPr>
      <w:rFonts w:asciiTheme="majorHAnsi" w:eastAsiaTheme="majorEastAsia" w:hAnsiTheme="majorHAnsi" w:cstheme="majorBidi"/>
      <w:b/>
      <w:bCs/>
      <w:color w:val="4F81BD" w:themeColor="accent1"/>
      <w:sz w:val="24"/>
    </w:rPr>
  </w:style>
  <w:style w:type="paragraph" w:styleId="Header">
    <w:name w:val="header"/>
    <w:basedOn w:val="Normal"/>
    <w:link w:val="HeaderChar"/>
    <w:semiHidden/>
    <w:rsid w:val="007D4F64"/>
    <w:pPr>
      <w:widowControl w:val="0"/>
      <w:tabs>
        <w:tab w:val="center" w:pos="4153"/>
        <w:tab w:val="right" w:pos="8306"/>
      </w:tabs>
    </w:pPr>
    <w:rPr>
      <w:rFonts w:ascii="Univers" w:hAnsi="Univers"/>
      <w:sz w:val="22"/>
    </w:rPr>
  </w:style>
  <w:style w:type="character" w:customStyle="1" w:styleId="HeaderChar">
    <w:name w:val="Header Char"/>
    <w:basedOn w:val="DefaultParagraphFont"/>
    <w:link w:val="Header"/>
    <w:semiHidden/>
    <w:rsid w:val="007D4F64"/>
    <w:rPr>
      <w:rFonts w:ascii="Univers" w:eastAsia="Times New Roman" w:hAnsi="Univers" w:cs="Times New Roman"/>
      <w:szCs w:val="20"/>
    </w:rPr>
  </w:style>
  <w:style w:type="character" w:styleId="Hyperlink">
    <w:name w:val="Hyperlink"/>
    <w:basedOn w:val="DefaultParagraphFont"/>
    <w:uiPriority w:val="99"/>
    <w:unhideWhenUsed/>
    <w:rsid w:val="004777A7"/>
    <w:rPr>
      <w:color w:val="0000FF" w:themeColor="hyperlink"/>
      <w:u w:val="single"/>
    </w:rPr>
  </w:style>
  <w:style w:type="character" w:styleId="FollowedHyperlink">
    <w:name w:val="FollowedHyperlink"/>
    <w:basedOn w:val="DefaultParagraphFont"/>
    <w:uiPriority w:val="99"/>
    <w:semiHidden/>
    <w:unhideWhenUsed/>
    <w:rsid w:val="00106932"/>
    <w:rPr>
      <w:color w:val="800080" w:themeColor="followedHyperlink"/>
      <w:u w:val="single"/>
    </w:rPr>
  </w:style>
  <w:style w:type="paragraph" w:styleId="Footer">
    <w:name w:val="footer"/>
    <w:basedOn w:val="Normal"/>
    <w:link w:val="FooterChar"/>
    <w:unhideWhenUsed/>
    <w:rsid w:val="002C1D3A"/>
    <w:pPr>
      <w:tabs>
        <w:tab w:val="center" w:pos="4513"/>
        <w:tab w:val="right" w:pos="9026"/>
      </w:tabs>
    </w:pPr>
    <w:rPr>
      <w:rFonts w:eastAsia="Calibri"/>
      <w:szCs w:val="22"/>
    </w:rPr>
  </w:style>
  <w:style w:type="character" w:customStyle="1" w:styleId="FooterChar">
    <w:name w:val="Footer Char"/>
    <w:basedOn w:val="DefaultParagraphFont"/>
    <w:link w:val="Footer"/>
    <w:rsid w:val="002C1D3A"/>
    <w:rPr>
      <w:rFonts w:ascii="Arial" w:eastAsia="Calibri" w:hAnsi="Arial" w:cs="Times New Roman"/>
      <w:sz w:val="24"/>
    </w:rPr>
  </w:style>
  <w:style w:type="character" w:styleId="PageNumber">
    <w:name w:val="page number"/>
    <w:rsid w:val="002C1D3A"/>
  </w:style>
  <w:style w:type="table" w:styleId="TableGrid">
    <w:name w:val="Table Grid"/>
    <w:basedOn w:val="TableNormal"/>
    <w:uiPriority w:val="59"/>
    <w:rsid w:val="00EF3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0C73"/>
    <w:rPr>
      <w:sz w:val="16"/>
      <w:szCs w:val="16"/>
    </w:rPr>
  </w:style>
  <w:style w:type="paragraph" w:styleId="CommentText">
    <w:name w:val="annotation text"/>
    <w:basedOn w:val="Normal"/>
    <w:link w:val="CommentTextChar"/>
    <w:uiPriority w:val="99"/>
    <w:semiHidden/>
    <w:unhideWhenUsed/>
    <w:rsid w:val="001F0C73"/>
    <w:rPr>
      <w:sz w:val="20"/>
    </w:rPr>
  </w:style>
  <w:style w:type="character" w:customStyle="1" w:styleId="CommentTextChar">
    <w:name w:val="Comment Text Char"/>
    <w:basedOn w:val="DefaultParagraphFont"/>
    <w:link w:val="CommentText"/>
    <w:uiPriority w:val="99"/>
    <w:semiHidden/>
    <w:rsid w:val="001F0C7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F0C73"/>
    <w:rPr>
      <w:b/>
      <w:bCs/>
    </w:rPr>
  </w:style>
  <w:style w:type="character" w:customStyle="1" w:styleId="CommentSubjectChar">
    <w:name w:val="Comment Subject Char"/>
    <w:basedOn w:val="CommentTextChar"/>
    <w:link w:val="CommentSubject"/>
    <w:uiPriority w:val="99"/>
    <w:semiHidden/>
    <w:rsid w:val="001F0C7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F0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C73"/>
    <w:rPr>
      <w:rFonts w:ascii="Segoe UI" w:eastAsia="Times New Roman" w:hAnsi="Segoe UI" w:cs="Segoe UI"/>
      <w:sz w:val="18"/>
      <w:szCs w:val="18"/>
    </w:rPr>
  </w:style>
  <w:style w:type="character" w:styleId="PlaceholderText">
    <w:name w:val="Placeholder Text"/>
    <w:basedOn w:val="DefaultParagraphFont"/>
    <w:uiPriority w:val="99"/>
    <w:semiHidden/>
    <w:rsid w:val="00FA3570"/>
    <w:rPr>
      <w:color w:val="808080"/>
    </w:rPr>
  </w:style>
  <w:style w:type="character" w:styleId="UnresolvedMention">
    <w:name w:val="Unresolved Mention"/>
    <w:basedOn w:val="DefaultParagraphFont"/>
    <w:uiPriority w:val="99"/>
    <w:semiHidden/>
    <w:unhideWhenUsed/>
    <w:rsid w:val="00CE3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90486">
      <w:bodyDiv w:val="1"/>
      <w:marLeft w:val="0"/>
      <w:marRight w:val="0"/>
      <w:marTop w:val="0"/>
      <w:marBottom w:val="0"/>
      <w:divBdr>
        <w:top w:val="none" w:sz="0" w:space="0" w:color="auto"/>
        <w:left w:val="none" w:sz="0" w:space="0" w:color="auto"/>
        <w:bottom w:val="none" w:sz="0" w:space="0" w:color="auto"/>
        <w:right w:val="none" w:sz="0" w:space="0" w:color="auto"/>
      </w:divBdr>
      <w:divsChild>
        <w:div w:id="1594437434">
          <w:marLeft w:val="0"/>
          <w:marRight w:val="0"/>
          <w:marTop w:val="0"/>
          <w:marBottom w:val="0"/>
          <w:divBdr>
            <w:top w:val="none" w:sz="0" w:space="0" w:color="auto"/>
            <w:left w:val="none" w:sz="0" w:space="0" w:color="auto"/>
            <w:bottom w:val="none" w:sz="0" w:space="0" w:color="auto"/>
            <w:right w:val="none" w:sz="0" w:space="0" w:color="auto"/>
          </w:divBdr>
          <w:divsChild>
            <w:div w:id="15938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34496">
      <w:bodyDiv w:val="1"/>
      <w:marLeft w:val="0"/>
      <w:marRight w:val="0"/>
      <w:marTop w:val="0"/>
      <w:marBottom w:val="0"/>
      <w:divBdr>
        <w:top w:val="none" w:sz="0" w:space="0" w:color="auto"/>
        <w:left w:val="none" w:sz="0" w:space="0" w:color="auto"/>
        <w:bottom w:val="none" w:sz="0" w:space="0" w:color="auto"/>
        <w:right w:val="none" w:sz="0" w:space="0" w:color="auto"/>
      </w:divBdr>
    </w:div>
    <w:div w:id="891573941">
      <w:bodyDiv w:val="1"/>
      <w:marLeft w:val="0"/>
      <w:marRight w:val="0"/>
      <w:marTop w:val="0"/>
      <w:marBottom w:val="0"/>
      <w:divBdr>
        <w:top w:val="none" w:sz="0" w:space="0" w:color="auto"/>
        <w:left w:val="none" w:sz="0" w:space="0" w:color="auto"/>
        <w:bottom w:val="none" w:sz="0" w:space="0" w:color="auto"/>
        <w:right w:val="none" w:sz="0" w:space="0" w:color="auto"/>
      </w:divBdr>
    </w:div>
    <w:div w:id="901408513">
      <w:bodyDiv w:val="1"/>
      <w:marLeft w:val="0"/>
      <w:marRight w:val="0"/>
      <w:marTop w:val="0"/>
      <w:marBottom w:val="0"/>
      <w:divBdr>
        <w:top w:val="none" w:sz="0" w:space="0" w:color="auto"/>
        <w:left w:val="none" w:sz="0" w:space="0" w:color="auto"/>
        <w:bottom w:val="none" w:sz="0" w:space="0" w:color="auto"/>
        <w:right w:val="none" w:sz="0" w:space="0" w:color="auto"/>
      </w:divBdr>
    </w:div>
    <w:div w:id="987588496">
      <w:bodyDiv w:val="1"/>
      <w:marLeft w:val="0"/>
      <w:marRight w:val="0"/>
      <w:marTop w:val="0"/>
      <w:marBottom w:val="0"/>
      <w:divBdr>
        <w:top w:val="none" w:sz="0" w:space="0" w:color="auto"/>
        <w:left w:val="none" w:sz="0" w:space="0" w:color="auto"/>
        <w:bottom w:val="none" w:sz="0" w:space="0" w:color="auto"/>
        <w:right w:val="none" w:sz="0" w:space="0" w:color="auto"/>
      </w:divBdr>
    </w:div>
    <w:div w:id="999313352">
      <w:bodyDiv w:val="1"/>
      <w:marLeft w:val="0"/>
      <w:marRight w:val="0"/>
      <w:marTop w:val="0"/>
      <w:marBottom w:val="0"/>
      <w:divBdr>
        <w:top w:val="none" w:sz="0" w:space="0" w:color="auto"/>
        <w:left w:val="none" w:sz="0" w:space="0" w:color="auto"/>
        <w:bottom w:val="none" w:sz="0" w:space="0" w:color="auto"/>
        <w:right w:val="none" w:sz="0" w:space="0" w:color="auto"/>
      </w:divBdr>
    </w:div>
    <w:div w:id="1073086733">
      <w:bodyDiv w:val="1"/>
      <w:marLeft w:val="0"/>
      <w:marRight w:val="0"/>
      <w:marTop w:val="0"/>
      <w:marBottom w:val="0"/>
      <w:divBdr>
        <w:top w:val="none" w:sz="0" w:space="0" w:color="auto"/>
        <w:left w:val="none" w:sz="0" w:space="0" w:color="auto"/>
        <w:bottom w:val="none" w:sz="0" w:space="0" w:color="auto"/>
        <w:right w:val="none" w:sz="0" w:space="0" w:color="auto"/>
      </w:divBdr>
    </w:div>
    <w:div w:id="1412435930">
      <w:bodyDiv w:val="1"/>
      <w:marLeft w:val="0"/>
      <w:marRight w:val="0"/>
      <w:marTop w:val="0"/>
      <w:marBottom w:val="0"/>
      <w:divBdr>
        <w:top w:val="none" w:sz="0" w:space="0" w:color="auto"/>
        <w:left w:val="none" w:sz="0" w:space="0" w:color="auto"/>
        <w:bottom w:val="none" w:sz="0" w:space="0" w:color="auto"/>
        <w:right w:val="none" w:sz="0" w:space="0" w:color="auto"/>
      </w:divBdr>
    </w:div>
    <w:div w:id="1816484257">
      <w:bodyDiv w:val="1"/>
      <w:marLeft w:val="0"/>
      <w:marRight w:val="0"/>
      <w:marTop w:val="0"/>
      <w:marBottom w:val="0"/>
      <w:divBdr>
        <w:top w:val="none" w:sz="0" w:space="0" w:color="auto"/>
        <w:left w:val="none" w:sz="0" w:space="0" w:color="auto"/>
        <w:bottom w:val="none" w:sz="0" w:space="0" w:color="auto"/>
        <w:right w:val="none" w:sz="0" w:space="0" w:color="auto"/>
      </w:divBdr>
    </w:div>
    <w:div w:id="18434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rushcliffe.gov.uk/planning-growth/planning-policy/rushcliffe-authority-wide-design-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caldevelopment@rushcliffe.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p.placechangers.co.uk/campaign/414/over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45882-B54A-44DD-B9D0-37ECDDDF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McDonald</dc:creator>
  <cp:keywords/>
  <dc:description/>
  <cp:lastModifiedBy>Tiffany Freeman</cp:lastModifiedBy>
  <cp:revision>2</cp:revision>
  <cp:lastPrinted>2023-01-03T21:28:00Z</cp:lastPrinted>
  <dcterms:created xsi:type="dcterms:W3CDTF">2024-05-20T13:45:00Z</dcterms:created>
  <dcterms:modified xsi:type="dcterms:W3CDTF">2024-05-20T13:45:00Z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22263e-32b5-4e2c-bc0c-2d11537aebb2_Enabled">
    <vt:lpwstr>true</vt:lpwstr>
  </property>
  <property fmtid="{D5CDD505-2E9C-101B-9397-08002B2CF9AE}" pid="3" name="MSIP_Label_3422263e-32b5-4e2c-bc0c-2d11537aebb2_SetDate">
    <vt:lpwstr>2023-01-03T21:28:45Z</vt:lpwstr>
  </property>
  <property fmtid="{D5CDD505-2E9C-101B-9397-08002B2CF9AE}" pid="4" name="MSIP_Label_3422263e-32b5-4e2c-bc0c-2d11537aebb2_Method">
    <vt:lpwstr>Privileged</vt:lpwstr>
  </property>
  <property fmtid="{D5CDD505-2E9C-101B-9397-08002B2CF9AE}" pid="5" name="MSIP_Label_3422263e-32b5-4e2c-bc0c-2d11537aebb2_Name">
    <vt:lpwstr>Public</vt:lpwstr>
  </property>
  <property fmtid="{D5CDD505-2E9C-101B-9397-08002B2CF9AE}" pid="6" name="MSIP_Label_3422263e-32b5-4e2c-bc0c-2d11537aebb2_SiteId">
    <vt:lpwstr>0fb26f95-b29d-4825-a41a-86c75ea1246a</vt:lpwstr>
  </property>
  <property fmtid="{D5CDD505-2E9C-101B-9397-08002B2CF9AE}" pid="7" name="MSIP_Label_3422263e-32b5-4e2c-bc0c-2d11537aebb2_ActionId">
    <vt:lpwstr>d8f19b9c-771b-4891-ab00-aadce3ae1567</vt:lpwstr>
  </property>
  <property fmtid="{D5CDD505-2E9C-101B-9397-08002B2CF9AE}" pid="8" name="MSIP_Label_3422263e-32b5-4e2c-bc0c-2d11537aebb2_ContentBits">
    <vt:lpwstr>0</vt:lpwstr>
  </property>
</Properties>
</file>